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3F" w:rsidRPr="00420DC5" w:rsidRDefault="00B524C2" w:rsidP="00B524C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C0743F" w:rsidRPr="00420DC5">
        <w:rPr>
          <w:rFonts w:ascii="Times New Roman" w:hAnsi="Times New Roman" w:cs="Times New Roman"/>
          <w:sz w:val="24"/>
          <w:szCs w:val="24"/>
        </w:rPr>
        <w:t>УТВЕРЖДАЮ</w:t>
      </w:r>
    </w:p>
    <w:p w:rsidR="005977E5" w:rsidRDefault="008B09CE" w:rsidP="00B524C2">
      <w:pPr>
        <w:pStyle w:val="ConsPlusNonformat"/>
        <w:tabs>
          <w:tab w:val="left" w:pos="3828"/>
        </w:tabs>
        <w:ind w:left="53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D291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C0743F" w:rsidRPr="00420DC5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№9 по Республике </w:t>
      </w:r>
      <w:r w:rsidR="005977E5">
        <w:rPr>
          <w:rFonts w:ascii="Times New Roman" w:hAnsi="Times New Roman" w:cs="Times New Roman"/>
          <w:sz w:val="24"/>
          <w:szCs w:val="24"/>
        </w:rPr>
        <w:t>Татарстан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C0743F" w:rsidRPr="00420DC5" w:rsidRDefault="00C0743F" w:rsidP="004625BC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20DC5">
        <w:rPr>
          <w:rFonts w:ascii="Times New Roman" w:hAnsi="Times New Roman" w:cs="Times New Roman"/>
          <w:sz w:val="24"/>
          <w:szCs w:val="24"/>
        </w:rPr>
        <w:t>______________</w:t>
      </w:r>
      <w:r w:rsidR="005D6124">
        <w:rPr>
          <w:rFonts w:ascii="Times New Roman" w:hAnsi="Times New Roman" w:cs="Times New Roman"/>
          <w:sz w:val="24"/>
          <w:szCs w:val="24"/>
        </w:rPr>
        <w:t xml:space="preserve"> Л.Р. Закирова</w:t>
      </w:r>
    </w:p>
    <w:p w:rsidR="00C0743F" w:rsidRPr="00420DC5" w:rsidRDefault="00C0743F" w:rsidP="004625BC">
      <w:pPr>
        <w:pStyle w:val="ConsPlusNonformat"/>
        <w:ind w:left="5670"/>
        <w:jc w:val="center"/>
        <w:rPr>
          <w:rFonts w:ascii="Times New Roman" w:hAnsi="Times New Roman" w:cs="Times New Roman"/>
          <w:sz w:val="16"/>
          <w:szCs w:val="16"/>
        </w:rPr>
      </w:pPr>
      <w:r w:rsidRPr="00420DC5">
        <w:rPr>
          <w:rFonts w:ascii="Times New Roman" w:hAnsi="Times New Roman" w:cs="Times New Roman"/>
          <w:sz w:val="16"/>
          <w:szCs w:val="16"/>
        </w:rPr>
        <w:t>(подпись) (инициалы, фамилия)</w:t>
      </w:r>
    </w:p>
    <w:p w:rsidR="00C0743F" w:rsidRPr="00420DC5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Должностной регламент</w:t>
      </w:r>
    </w:p>
    <w:p w:rsidR="003F3F1F" w:rsidRPr="000023E3" w:rsidRDefault="00335E3C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C0743F" w:rsidRPr="000023E3">
        <w:rPr>
          <w:rFonts w:ascii="Times New Roman" w:hAnsi="Times New Roman" w:cs="Times New Roman"/>
          <w:b/>
          <w:sz w:val="24"/>
          <w:szCs w:val="24"/>
        </w:rPr>
        <w:t xml:space="preserve">осударственного </w:t>
      </w:r>
      <w:r w:rsidR="007251F7" w:rsidRPr="000023E3">
        <w:rPr>
          <w:rFonts w:ascii="Times New Roman" w:hAnsi="Times New Roman" w:cs="Times New Roman"/>
          <w:b/>
          <w:sz w:val="24"/>
          <w:szCs w:val="24"/>
        </w:rPr>
        <w:t xml:space="preserve">налогового </w:t>
      </w:r>
      <w:r w:rsidR="00C0743F" w:rsidRPr="000023E3">
        <w:rPr>
          <w:rFonts w:ascii="Times New Roman" w:hAnsi="Times New Roman" w:cs="Times New Roman"/>
          <w:b/>
          <w:sz w:val="24"/>
          <w:szCs w:val="24"/>
        </w:rPr>
        <w:t xml:space="preserve">инспектора 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отдела камеральных проверок №</w:t>
      </w:r>
      <w:r w:rsidR="00DD2911" w:rsidRPr="000023E3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0743F" w:rsidRPr="000023E3" w:rsidRDefault="00C0743F" w:rsidP="00420DC5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 xml:space="preserve">Межрайонной </w:t>
      </w:r>
      <w:r w:rsidR="00E23678">
        <w:rPr>
          <w:rFonts w:ascii="Times New Roman" w:hAnsi="Times New Roman" w:cs="Times New Roman"/>
          <w:b/>
          <w:sz w:val="24"/>
          <w:szCs w:val="24"/>
        </w:rPr>
        <w:t>ИФНС</w:t>
      </w:r>
      <w:r w:rsidRPr="000023E3">
        <w:rPr>
          <w:rFonts w:ascii="Times New Roman" w:hAnsi="Times New Roman" w:cs="Times New Roman"/>
          <w:b/>
          <w:sz w:val="24"/>
          <w:szCs w:val="24"/>
        </w:rPr>
        <w:t xml:space="preserve"> России №9 по Республике Татарстан</w:t>
      </w:r>
    </w:p>
    <w:p w:rsidR="00904090" w:rsidRPr="000023E3" w:rsidRDefault="00904090" w:rsidP="00904090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C0743F" w:rsidRPr="000023E3" w:rsidRDefault="00C07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</w:t>
      </w:r>
      <w:r w:rsidR="00DC3FCC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отдела камеральных проверок №</w:t>
      </w:r>
      <w:r w:rsidR="00DD2911" w:rsidRPr="000023E3">
        <w:rPr>
          <w:rFonts w:ascii="Times New Roman" w:hAnsi="Times New Roman" w:cs="Times New Roman"/>
          <w:sz w:val="24"/>
          <w:szCs w:val="24"/>
        </w:rPr>
        <w:t xml:space="preserve"> 1</w:t>
      </w:r>
      <w:r w:rsidRPr="000023E3">
        <w:rPr>
          <w:rFonts w:ascii="Times New Roman" w:hAnsi="Times New Roman" w:cs="Times New Roman"/>
          <w:sz w:val="24"/>
          <w:szCs w:val="24"/>
        </w:rPr>
        <w:t xml:space="preserve"> Межрайонной инспекции ФНС России №9 по Республике Татарстан (далее </w:t>
      </w:r>
      <w:r w:rsidR="00DC3FCC">
        <w:rPr>
          <w:rFonts w:ascii="Times New Roman" w:hAnsi="Times New Roman" w:cs="Times New Roman"/>
          <w:sz w:val="24"/>
          <w:szCs w:val="24"/>
        </w:rPr>
        <w:t>–</w:t>
      </w:r>
      <w:r w:rsidRPr="000023E3">
        <w:rPr>
          <w:rFonts w:ascii="Times New Roman" w:hAnsi="Times New Roman" w:cs="Times New Roman"/>
          <w:sz w:val="24"/>
          <w:szCs w:val="24"/>
        </w:rPr>
        <w:t xml:space="preserve"> </w:t>
      </w:r>
      <w:r w:rsidR="00C473B6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>государственный налоговый инспектор) относится к группе должностей гражданской службы категории "специалисты".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23B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N 1574 "О Реестре должностей федеральной государственной гражданской службы", </w:t>
      </w:r>
      <w:r w:rsidR="00024A39" w:rsidRPr="000023E3">
        <w:rPr>
          <w:rFonts w:ascii="Times New Roman" w:hAnsi="Times New Roman" w:cs="Times New Roman"/>
          <w:sz w:val="24"/>
          <w:szCs w:val="24"/>
        </w:rPr>
        <w:t>- 11-3-4-095.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</w:t>
      </w:r>
      <w:r w:rsidR="00335E3C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инспектора: Регулирование налоговой деятельности.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45152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3. Вид профессиональной служебной деятельности </w:t>
      </w:r>
      <w:r w:rsidR="00DC3FCC" w:rsidRPr="000023E3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инспектора: </w:t>
      </w:r>
    </w:p>
    <w:p w:rsidR="00E45152" w:rsidRPr="005D6A60" w:rsidRDefault="00E45152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A60">
        <w:rPr>
          <w:rFonts w:ascii="Times New Roman" w:hAnsi="Times New Roman" w:cs="Times New Roman"/>
          <w:sz w:val="24"/>
          <w:szCs w:val="24"/>
        </w:rPr>
        <w:t xml:space="preserve">- </w:t>
      </w:r>
      <w:r w:rsidR="003F3F1F" w:rsidRPr="005D6A60">
        <w:rPr>
          <w:rFonts w:ascii="Times New Roman" w:hAnsi="Times New Roman" w:cs="Times New Roman"/>
          <w:sz w:val="24"/>
          <w:szCs w:val="24"/>
        </w:rPr>
        <w:t>р</w:t>
      </w:r>
      <w:r w:rsidR="00DD37CF" w:rsidRPr="005D6A60">
        <w:rPr>
          <w:rFonts w:ascii="Times New Roman" w:hAnsi="Times New Roman" w:cs="Times New Roman"/>
          <w:sz w:val="24"/>
          <w:szCs w:val="24"/>
        </w:rPr>
        <w:t>егулирование в сфере налога на добавленную стоимость,</w:t>
      </w:r>
      <w:r w:rsidR="003F3F1F" w:rsidRPr="005D6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43F" w:rsidRPr="000023E3" w:rsidRDefault="00E45152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A60">
        <w:rPr>
          <w:rFonts w:ascii="Times New Roman" w:hAnsi="Times New Roman" w:cs="Times New Roman"/>
          <w:sz w:val="24"/>
          <w:szCs w:val="24"/>
        </w:rPr>
        <w:t>-</w:t>
      </w:r>
      <w:r w:rsidR="003F3F1F" w:rsidRPr="005D6A60">
        <w:rPr>
          <w:rFonts w:ascii="Times New Roman" w:hAnsi="Times New Roman" w:cs="Times New Roman"/>
          <w:sz w:val="24"/>
          <w:szCs w:val="24"/>
        </w:rPr>
        <w:t>о</w:t>
      </w:r>
      <w:r w:rsidR="00C0743F" w:rsidRPr="005D6A60">
        <w:rPr>
          <w:rFonts w:ascii="Times New Roman" w:hAnsi="Times New Roman" w:cs="Times New Roman"/>
          <w:sz w:val="24"/>
          <w:szCs w:val="24"/>
        </w:rPr>
        <w:t>существление налогового контроля</w:t>
      </w:r>
      <w:r w:rsidR="00E20C4F" w:rsidRPr="005D6A60">
        <w:rPr>
          <w:rFonts w:ascii="Times New Roman" w:hAnsi="Times New Roman" w:cs="Times New Roman"/>
          <w:sz w:val="24"/>
          <w:szCs w:val="24"/>
        </w:rPr>
        <w:t>,</w:t>
      </w:r>
      <w:r w:rsidR="00DD37CF" w:rsidRPr="005D6A60">
        <w:rPr>
          <w:rFonts w:ascii="Times New Roman" w:hAnsi="Times New Roman" w:cs="Times New Roman"/>
          <w:sz w:val="24"/>
          <w:szCs w:val="24"/>
        </w:rPr>
        <w:t xml:space="preserve"> детализация вида профессиональной служебной деятельности «осуществление налогового контроля посредством проведения </w:t>
      </w:r>
      <w:r w:rsidR="005D6A60">
        <w:rPr>
          <w:rFonts w:ascii="Times New Roman" w:hAnsi="Times New Roman" w:cs="Times New Roman"/>
          <w:sz w:val="24"/>
          <w:szCs w:val="24"/>
        </w:rPr>
        <w:t>контрольно-аналитических мероприятий</w:t>
      </w:r>
      <w:r w:rsidR="0067780E">
        <w:rPr>
          <w:rFonts w:ascii="Times New Roman" w:hAnsi="Times New Roman" w:cs="Times New Roman"/>
          <w:sz w:val="24"/>
          <w:szCs w:val="24"/>
        </w:rPr>
        <w:t xml:space="preserve"> в рамках отработки «</w:t>
      </w:r>
      <w:r w:rsidR="00C473B6">
        <w:rPr>
          <w:rFonts w:ascii="Times New Roman" w:hAnsi="Times New Roman" w:cs="Times New Roman"/>
          <w:sz w:val="24"/>
          <w:szCs w:val="24"/>
        </w:rPr>
        <w:t>регламента 970</w:t>
      </w:r>
      <w:r w:rsidR="0067780E">
        <w:rPr>
          <w:rFonts w:ascii="Times New Roman" w:hAnsi="Times New Roman" w:cs="Times New Roman"/>
          <w:sz w:val="24"/>
          <w:szCs w:val="24"/>
        </w:rPr>
        <w:t xml:space="preserve">» </w:t>
      </w:r>
      <w:r w:rsidR="00C473B6">
        <w:rPr>
          <w:rFonts w:ascii="Times New Roman" w:hAnsi="Times New Roman" w:cs="Times New Roman"/>
          <w:sz w:val="24"/>
          <w:szCs w:val="24"/>
        </w:rPr>
        <w:t>.</w:t>
      </w:r>
    </w:p>
    <w:p w:rsidR="00C0743F" w:rsidRPr="00C600FA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4. Назначение на должность и освобождение от должности государственного налогового инспектора осуществляется начальником Межрайонной инспекции ФНС России №9 по Республике Татарстан.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335E3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</w:t>
      </w:r>
      <w:r w:rsidR="00C0743F" w:rsidRPr="000023E3">
        <w:rPr>
          <w:rFonts w:ascii="Times New Roman" w:hAnsi="Times New Roman" w:cs="Times New Roman"/>
          <w:sz w:val="24"/>
          <w:szCs w:val="24"/>
        </w:rPr>
        <w:t>осударственный налоговый инспектор непосредственно подчиняется начальнику отдела.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II. Квалификационные требования для замещения должности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гражданской службы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B70FD7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Для замещения должности</w:t>
      </w:r>
      <w:r w:rsidR="00DC3FCC">
        <w:rPr>
          <w:rFonts w:ascii="Times New Roman" w:hAnsi="Times New Roman" w:cs="Times New Roman"/>
          <w:sz w:val="24"/>
          <w:szCs w:val="24"/>
        </w:rPr>
        <w:t xml:space="preserve"> </w:t>
      </w:r>
      <w:r w:rsidR="00C0743F" w:rsidRPr="000023E3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="00C0743F" w:rsidRPr="000023E3">
        <w:rPr>
          <w:rFonts w:ascii="Times New Roman" w:hAnsi="Times New Roman" w:cs="Times New Roman"/>
          <w:sz w:val="24"/>
          <w:szCs w:val="24"/>
        </w:rPr>
        <w:t>устанавливаются следующие требования.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6.1. Наличие высшего образования.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6.2. Без предъявления требования к стажу.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lastRenderedPageBreak/>
        <w:t>6.3. Наличие базовых знаний: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знание государственного языка Российской Федерации (русского языка);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знания и умения в области информационно-коммуникационных технологий;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- общие и управленческие умения, </w:t>
      </w:r>
      <w:proofErr w:type="gramStart"/>
      <w:r w:rsidRPr="000023E3">
        <w:rPr>
          <w:rFonts w:ascii="Times New Roman" w:hAnsi="Times New Roman" w:cs="Times New Roman"/>
          <w:sz w:val="24"/>
          <w:szCs w:val="24"/>
        </w:rPr>
        <w:t>свидетельствующим</w:t>
      </w:r>
      <w:r w:rsidR="00667117" w:rsidRPr="000023E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023E3">
        <w:rPr>
          <w:rFonts w:ascii="Times New Roman" w:hAnsi="Times New Roman" w:cs="Times New Roman"/>
          <w:sz w:val="24"/>
          <w:szCs w:val="24"/>
        </w:rPr>
        <w:t xml:space="preserve"> о наличии необходимых профессиональных и личностных качеств.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6.4. Наличие профессиональных знаний: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6.4.1. В сфере законодательства Российской Федерации:</w:t>
      </w:r>
    </w:p>
    <w:p w:rsidR="0054434A" w:rsidRPr="000023E3" w:rsidRDefault="006F1D85" w:rsidP="005443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</w:t>
      </w:r>
      <w:r w:rsidR="0054434A" w:rsidRPr="000023E3">
        <w:rPr>
          <w:rFonts w:ascii="Times New Roman" w:hAnsi="Times New Roman"/>
          <w:sz w:val="24"/>
          <w:szCs w:val="24"/>
        </w:rPr>
        <w:t xml:space="preserve">Налоговый </w:t>
      </w:r>
      <w:hyperlink r:id="rId7" w:history="1">
        <w:r w:rsidR="0054434A" w:rsidRPr="000023E3">
          <w:rPr>
            <w:rFonts w:ascii="Times New Roman" w:hAnsi="Times New Roman"/>
            <w:sz w:val="24"/>
            <w:szCs w:val="24"/>
          </w:rPr>
          <w:t>кодекс</w:t>
        </w:r>
      </w:hyperlink>
      <w:r w:rsidR="0054434A" w:rsidRPr="000023E3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54434A" w:rsidRPr="000023E3" w:rsidRDefault="0054434A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Бюджетный </w:t>
      </w:r>
      <w:hyperlink r:id="rId8" w:history="1">
        <w:r w:rsidRPr="000023E3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54434A" w:rsidRPr="000023E3" w:rsidRDefault="00F666BF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54434A"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54434A"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 от 21 марта 1991 г. N 943-1 "О налоговых органах Российской </w:t>
      </w:r>
    </w:p>
    <w:p w:rsidR="0054434A" w:rsidRPr="000023E3" w:rsidRDefault="0054434A" w:rsidP="0054434A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0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 Федеральный </w:t>
      </w:r>
      <w:hyperlink r:id="rId11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8 августа 2001 г. N 129-ФЗ "О государственной регистрации юридических лиц и индивидуальных предпринимателей";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 Федеральный </w:t>
      </w:r>
      <w:hyperlink r:id="rId12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3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 от 27 июля 2006 г. N 152-ФЗ "О персональных данных";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4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29 ноября 2007 г. N 282-ФЗ "Об официальном статистическом учете и системе государственной статистики 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5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6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7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Российской Федерации от 6 апреля 2011 г. N 63-ФЗ "Об электронной подписи";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Федеральный </w:t>
      </w:r>
      <w:hyperlink r:id="rId18" w:history="1">
        <w:r w:rsidRPr="000023E3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54434A" w:rsidRPr="000023E3" w:rsidRDefault="0054434A" w:rsidP="005443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19" w:history="1">
        <w:r w:rsidRPr="000023E3">
          <w:rPr>
            <w:rFonts w:ascii="Times New Roman" w:hAnsi="Times New Roman" w:cs="Times New Roman"/>
            <w:sz w:val="24"/>
            <w:szCs w:val="24"/>
          </w:rPr>
          <w:t>Указ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54434A" w:rsidRPr="000023E3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    </w:t>
      </w:r>
      <w:hyperlink r:id="rId20" w:history="1">
        <w:r w:rsidRPr="000023E3">
          <w:rPr>
            <w:rFonts w:ascii="Times New Roman" w:hAnsi="Times New Roman"/>
            <w:sz w:val="24"/>
            <w:szCs w:val="24"/>
          </w:rPr>
          <w:t>Указ</w:t>
        </w:r>
      </w:hyperlink>
      <w:r w:rsidRPr="000023E3">
        <w:rPr>
          <w:rFonts w:ascii="Times New Roman" w:hAnsi="Times New Roman"/>
          <w:sz w:val="24"/>
          <w:szCs w:val="24"/>
        </w:rPr>
        <w:t xml:space="preserve">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54434A" w:rsidRPr="000023E3" w:rsidRDefault="0054434A" w:rsidP="0054434A">
      <w:pPr>
        <w:spacing w:line="240" w:lineRule="auto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    </w:t>
      </w:r>
      <w:hyperlink r:id="rId21" w:history="1">
        <w:r w:rsidRPr="000023E3">
          <w:rPr>
            <w:rFonts w:ascii="Times New Roman" w:hAnsi="Times New Roman"/>
            <w:sz w:val="24"/>
            <w:szCs w:val="24"/>
          </w:rPr>
          <w:t>постановление</w:t>
        </w:r>
      </w:hyperlink>
      <w:r w:rsidRPr="000023E3">
        <w:rPr>
          <w:rFonts w:ascii="Times New Roman" w:hAnsi="Times New Roman"/>
          <w:sz w:val="24"/>
          <w:szCs w:val="24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</w:p>
    <w:p w:rsidR="0054434A" w:rsidRPr="000023E3" w:rsidRDefault="0054434A" w:rsidP="006778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    </w:t>
      </w:r>
      <w:hyperlink r:id="rId22" w:history="1">
        <w:proofErr w:type="gramStart"/>
        <w:r w:rsidRPr="000023E3">
          <w:rPr>
            <w:rFonts w:ascii="Times New Roman" w:hAnsi="Times New Roman"/>
            <w:sz w:val="24"/>
            <w:szCs w:val="24"/>
          </w:rPr>
          <w:t>приказ</w:t>
        </w:r>
      </w:hyperlink>
      <w:r w:rsidRPr="000023E3">
        <w:rPr>
          <w:rFonts w:ascii="Times New Roman" w:hAnsi="Times New Roman"/>
          <w:sz w:val="24"/>
          <w:szCs w:val="24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0023E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0023E3">
        <w:rPr>
          <w:rFonts w:ascii="Times New Roman" w:hAnsi="Times New Roman"/>
          <w:sz w:val="24"/>
          <w:szCs w:val="24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(расчетов)".</w:t>
      </w:r>
      <w:proofErr w:type="gramEnd"/>
    </w:p>
    <w:p w:rsidR="006F1D85" w:rsidRPr="000023E3" w:rsidRDefault="0054434A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</w:t>
      </w:r>
      <w:hyperlink r:id="rId23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постановление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Правительства Российской Федерации от 26 декабря 2011 г. N 1137 "О формах и правилах заполнения (ведения) документов, применяемых при расчетах по налогу на добавленную стоимость";</w:t>
      </w:r>
    </w:p>
    <w:p w:rsidR="006F1D85" w:rsidRPr="000023E3" w:rsidRDefault="00F666BF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4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ФНС России от 29 октября 2014 г. N ММВ-7-3/558@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</w:t>
      </w:r>
      <w:r w:rsidR="00B5329F" w:rsidRPr="000023E3">
        <w:rPr>
          <w:rFonts w:ascii="Times New Roman" w:hAnsi="Times New Roman"/>
          <w:sz w:val="24"/>
          <w:szCs w:val="24"/>
          <w:lang w:eastAsia="ru-RU"/>
        </w:rPr>
        <w:t>;</w:t>
      </w:r>
    </w:p>
    <w:p w:rsidR="006F1D85" w:rsidRPr="000023E3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023E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</w:t>
      </w:r>
      <w:hyperlink r:id="rId25" w:history="1">
        <w:r w:rsidRPr="000023E3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Pr="000023E3">
        <w:rPr>
          <w:rFonts w:ascii="Times New Roman" w:hAnsi="Times New Roman"/>
          <w:sz w:val="24"/>
          <w:szCs w:val="24"/>
          <w:lang w:eastAsia="ru-RU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6F1D85" w:rsidRPr="000023E3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620ACB" w:rsidRPr="000023E3">
        <w:rPr>
          <w:rFonts w:ascii="Times New Roman" w:hAnsi="Times New Roman"/>
          <w:sz w:val="24"/>
          <w:szCs w:val="24"/>
          <w:lang w:eastAsia="ru-RU"/>
        </w:rPr>
        <w:t>приказ ФНС России от 19.07.2018 N ММВ-7-2/460@ "Об утверждении форм и форматов направления налоговым органом запросов в банк (оператору по переводу денежных средств) в электронной форме"</w:t>
      </w:r>
      <w:r w:rsidRPr="000023E3">
        <w:rPr>
          <w:rFonts w:ascii="Times New Roman" w:hAnsi="Times New Roman"/>
          <w:sz w:val="24"/>
          <w:szCs w:val="24"/>
          <w:lang w:eastAsia="ru-RU"/>
        </w:rPr>
        <w:t>;</w:t>
      </w:r>
    </w:p>
    <w:p w:rsidR="006F1D85" w:rsidRPr="000023E3" w:rsidRDefault="006F1D85" w:rsidP="006F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    </w:t>
      </w:r>
      <w:proofErr w:type="gramStart"/>
      <w:r w:rsidR="00620ACB" w:rsidRPr="000023E3">
        <w:rPr>
          <w:rFonts w:ascii="Times New Roman" w:hAnsi="Times New Roman"/>
          <w:sz w:val="24"/>
          <w:szCs w:val="24"/>
          <w:lang w:eastAsia="ru-RU"/>
        </w:rPr>
        <w:t>приказ ФНС России от 07.11.2018 N ММВ-7-2/628@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 поручений об</w:t>
      </w:r>
      <w:proofErr w:type="gramEnd"/>
      <w:r w:rsidR="00620ACB" w:rsidRPr="000023E3">
        <w:rPr>
          <w:rFonts w:ascii="Times New Roman" w:hAnsi="Times New Roman"/>
          <w:sz w:val="24"/>
          <w:szCs w:val="24"/>
          <w:lang w:eastAsia="ru-RU"/>
        </w:rPr>
        <w:t xml:space="preserve">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620ACB" w:rsidRPr="000023E3">
        <w:rPr>
          <w:rFonts w:ascii="Times New Roman" w:hAnsi="Times New Roman"/>
          <w:sz w:val="24"/>
          <w:szCs w:val="24"/>
          <w:lang w:eastAsia="ru-RU"/>
        </w:rPr>
        <w:t>дела</w:t>
      </w:r>
      <w:proofErr w:type="gramEnd"/>
      <w:r w:rsidR="00620ACB" w:rsidRPr="000023E3">
        <w:rPr>
          <w:rFonts w:ascii="Times New Roman" w:hAnsi="Times New Roman"/>
          <w:sz w:val="24"/>
          <w:szCs w:val="24"/>
          <w:lang w:eastAsia="ru-RU"/>
        </w:rPr>
        <w:t xml:space="preserve"> о выявлении которых рассматриваются в порядке, установленном статьей 101 Налогового кодекса Российской Федерации)"</w:t>
      </w:r>
      <w:r w:rsidRPr="000023E3">
        <w:rPr>
          <w:rFonts w:ascii="Times New Roman" w:hAnsi="Times New Roman"/>
          <w:sz w:val="24"/>
          <w:szCs w:val="24"/>
          <w:lang w:eastAsia="ru-RU"/>
        </w:rPr>
        <w:t>;</w:t>
      </w:r>
    </w:p>
    <w:p w:rsidR="006F1D85" w:rsidRPr="000023E3" w:rsidRDefault="00F666BF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hyperlink r:id="rId26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приказ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</w:t>
      </w:r>
      <w:r w:rsidR="006F1D85" w:rsidRPr="000023E3">
        <w:rPr>
          <w:rFonts w:ascii="Times New Roman" w:hAnsi="Times New Roman"/>
          <w:color w:val="FF0000"/>
          <w:sz w:val="24"/>
          <w:szCs w:val="24"/>
          <w:lang w:eastAsia="ru-RU"/>
        </w:rPr>
        <w:t>;</w:t>
      </w:r>
    </w:p>
    <w:p w:rsidR="006F1D85" w:rsidRDefault="00F666BF" w:rsidP="006F1D85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hyperlink r:id="rId27" w:history="1">
        <w:r w:rsidR="006F1D85" w:rsidRPr="000023E3">
          <w:rPr>
            <w:rFonts w:ascii="Times New Roman" w:hAnsi="Times New Roman"/>
            <w:sz w:val="24"/>
            <w:szCs w:val="24"/>
            <w:lang w:eastAsia="ru-RU"/>
          </w:rPr>
          <w:t>письмо</w:t>
        </w:r>
      </w:hyperlink>
      <w:r w:rsidR="006F1D85" w:rsidRPr="000023E3">
        <w:rPr>
          <w:rFonts w:ascii="Times New Roman" w:hAnsi="Times New Roman"/>
          <w:sz w:val="24"/>
          <w:szCs w:val="24"/>
          <w:lang w:eastAsia="ru-RU"/>
        </w:rPr>
        <w:t xml:space="preserve"> ФНС России от 16 июля 2013 г. N АС-4-2/12705 "О рекомендациях по проведению камеральных налоговых проверок"</w:t>
      </w:r>
      <w:r w:rsidR="00C600FA">
        <w:rPr>
          <w:rFonts w:ascii="Times New Roman" w:hAnsi="Times New Roman"/>
          <w:color w:val="FF0000"/>
          <w:sz w:val="24"/>
          <w:szCs w:val="24"/>
          <w:lang w:eastAsia="ru-RU"/>
        </w:rPr>
        <w:t>;</w:t>
      </w:r>
    </w:p>
    <w:p w:rsidR="00C600FA" w:rsidRDefault="00C600FA" w:rsidP="00C600F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600FA">
        <w:rPr>
          <w:rFonts w:ascii="Times New Roman" w:hAnsi="Times New Roman"/>
          <w:sz w:val="24"/>
          <w:szCs w:val="24"/>
          <w:lang w:eastAsia="ru-RU"/>
        </w:rPr>
        <w:t>Статья 54.1. Пределы осуществления прав по исчислению налоговой базы и (или) суммы н</w:t>
      </w:r>
      <w:r>
        <w:rPr>
          <w:rFonts w:ascii="Times New Roman" w:hAnsi="Times New Roman"/>
          <w:sz w:val="24"/>
          <w:szCs w:val="24"/>
          <w:lang w:eastAsia="ru-RU"/>
        </w:rPr>
        <w:t xml:space="preserve">алога, сбора, страховых взносов </w:t>
      </w:r>
      <w:r w:rsidRPr="00C600FA">
        <w:rPr>
          <w:rFonts w:ascii="Times New Roman" w:hAnsi="Times New Roman"/>
          <w:sz w:val="24"/>
          <w:szCs w:val="24"/>
          <w:lang w:eastAsia="ru-RU"/>
        </w:rPr>
        <w:t>(</w:t>
      </w:r>
      <w:proofErr w:type="gramStart"/>
      <w:r w:rsidRPr="00C600FA">
        <w:rPr>
          <w:rFonts w:ascii="Times New Roman" w:hAnsi="Times New Roman"/>
          <w:sz w:val="24"/>
          <w:szCs w:val="24"/>
          <w:lang w:eastAsia="ru-RU"/>
        </w:rPr>
        <w:t>введена</w:t>
      </w:r>
      <w:proofErr w:type="gramEnd"/>
      <w:r w:rsidRPr="00C600FA">
        <w:rPr>
          <w:rFonts w:ascii="Times New Roman" w:hAnsi="Times New Roman"/>
          <w:sz w:val="24"/>
          <w:szCs w:val="24"/>
          <w:lang w:eastAsia="ru-RU"/>
        </w:rPr>
        <w:t xml:space="preserve"> Федеральным законом от 18.07.2017 N 163-ФЗ)</w:t>
      </w:r>
    </w:p>
    <w:p w:rsidR="00C600FA" w:rsidRPr="00C600FA" w:rsidRDefault="00C600FA" w:rsidP="00C600F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«Регламент</w:t>
      </w:r>
      <w:r w:rsidRPr="00C600FA">
        <w:rPr>
          <w:rFonts w:ascii="Times New Roman" w:hAnsi="Times New Roman"/>
          <w:sz w:val="24"/>
          <w:szCs w:val="24"/>
          <w:lang w:eastAsia="ru-RU"/>
        </w:rPr>
        <w:t xml:space="preserve"> взаимодействия налоговых органов при отработке расхождений» и Методических рекомендаций по применению отдельных положений Регламента с изменениями, доведенные письмом  ФНС России  от 29.10.2019г. № ЕД-5-2/3755дсп@, направленным в дополнение к письму ФНС России от 10.08.2019  № ЕД-5-2/2395дсп@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6.4.2. Иные профессиональные знания: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основы экономики, финансов и кредита, бухгалтерского и налогового учета;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основы налогообложения;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основы финансовых и кредитных отношений;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общие положения о налоговом контроле;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 формирования бюджетной системы Российской Федерации;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 формирования налоговой системы Российской Федерации;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порядок проведения мероприятий налогового контроля;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принципы налогового администрирования;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состав налогоплательщиков налога на добавленную стоимость;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документы, подтверждающие право на освобождение от уплаты налога на добавленную стоимость;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особенности налогообложения при ввозе товаров на территорию Российской </w:t>
      </w:r>
      <w:r w:rsidRPr="000023E3">
        <w:rPr>
          <w:rFonts w:ascii="Times New Roman" w:hAnsi="Times New Roman" w:cs="Times New Roman"/>
          <w:sz w:val="24"/>
          <w:szCs w:val="24"/>
        </w:rPr>
        <w:lastRenderedPageBreak/>
        <w:t>Федерации и иные территории, находящиеся под ее юрисдикцией;</w:t>
      </w:r>
    </w:p>
    <w:p w:rsidR="00667117" w:rsidRPr="000023E3" w:rsidRDefault="00667117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- особенности налогообложения при вывозе товаров с территории Российской Федерации;</w:t>
      </w:r>
    </w:p>
    <w:p w:rsidR="00667117" w:rsidRPr="000023E3" w:rsidRDefault="00DD37CF" w:rsidP="006671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      - </w:t>
      </w:r>
      <w:r w:rsidR="00667117" w:rsidRPr="000023E3">
        <w:rPr>
          <w:rFonts w:ascii="Times New Roman" w:hAnsi="Times New Roman" w:cs="Times New Roman"/>
          <w:sz w:val="24"/>
          <w:szCs w:val="24"/>
        </w:rPr>
        <w:t>порядок определения налоговой базы</w:t>
      </w:r>
      <w:r w:rsidRPr="000023E3">
        <w:rPr>
          <w:rFonts w:ascii="Times New Roman" w:hAnsi="Times New Roman" w:cs="Times New Roman"/>
          <w:sz w:val="24"/>
          <w:szCs w:val="24"/>
        </w:rPr>
        <w:t>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>порядок и сроки проведения камеральных проверок;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- требования к составлению акта камеральной проверки;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     - основы финансовых отношений и кредитных отношений;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- судебно-арбитражная практика в части камеральных проверок;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-  схемы ухода от налогов;</w:t>
      </w:r>
    </w:p>
    <w:p w:rsidR="00DD37CF" w:rsidRPr="000023E3" w:rsidRDefault="00DD37CF" w:rsidP="00DD37C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23E3">
        <w:rPr>
          <w:rFonts w:ascii="Times New Roman" w:hAnsi="Times New Roman"/>
          <w:sz w:val="24"/>
          <w:szCs w:val="24"/>
          <w:lang w:eastAsia="ru-RU"/>
        </w:rPr>
        <w:t xml:space="preserve"> -  порядок определения налогооблагаемой базы.</w:t>
      </w:r>
    </w:p>
    <w:p w:rsidR="00667117" w:rsidRPr="000023E3" w:rsidRDefault="00667117" w:rsidP="00667117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6.5. Наличие функциональных знаний: </w:t>
      </w:r>
    </w:p>
    <w:p w:rsidR="00C0743F" w:rsidRPr="008E6538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>- принципы, методы, технологии и механизмы осуществления контроля (надзора);</w:t>
      </w:r>
    </w:p>
    <w:p w:rsidR="00C0743F" w:rsidRPr="008E6538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 xml:space="preserve">- виды, назначение </w:t>
      </w:r>
      <w:r w:rsidR="00AE7972">
        <w:rPr>
          <w:rFonts w:ascii="Times New Roman" w:hAnsi="Times New Roman" w:cs="Times New Roman"/>
          <w:sz w:val="24"/>
          <w:szCs w:val="24"/>
        </w:rPr>
        <w:t>контрольно-аналитических мероприятий в рамках отработки «</w:t>
      </w:r>
      <w:r w:rsidR="00C473B6">
        <w:rPr>
          <w:rFonts w:ascii="Times New Roman" w:hAnsi="Times New Roman" w:cs="Times New Roman"/>
          <w:sz w:val="24"/>
          <w:szCs w:val="24"/>
        </w:rPr>
        <w:t>регламента 970</w:t>
      </w:r>
      <w:r w:rsidR="00AE7972">
        <w:rPr>
          <w:rFonts w:ascii="Times New Roman" w:hAnsi="Times New Roman" w:cs="Times New Roman"/>
          <w:sz w:val="24"/>
          <w:szCs w:val="24"/>
        </w:rPr>
        <w:t>»</w:t>
      </w:r>
      <w:r w:rsidRPr="008E6538">
        <w:rPr>
          <w:rFonts w:ascii="Times New Roman" w:hAnsi="Times New Roman" w:cs="Times New Roman"/>
          <w:sz w:val="24"/>
          <w:szCs w:val="24"/>
        </w:rPr>
        <w:t>;</w:t>
      </w:r>
    </w:p>
    <w:p w:rsidR="00C0743F" w:rsidRPr="008E6538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>- понятие единого реестра проверок, процедура его формирования;</w:t>
      </w:r>
    </w:p>
    <w:p w:rsidR="00C0743F" w:rsidRPr="008E6538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>- институт предварительной проверки жалобы и иной информации, поступившей в контрольно-надзорный орган;</w:t>
      </w:r>
    </w:p>
    <w:p w:rsidR="00C0743F" w:rsidRPr="008E6538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 xml:space="preserve">- процедура организации </w:t>
      </w:r>
      <w:r w:rsidR="00AE7972">
        <w:rPr>
          <w:rFonts w:ascii="Times New Roman" w:hAnsi="Times New Roman" w:cs="Times New Roman"/>
          <w:sz w:val="24"/>
          <w:szCs w:val="24"/>
        </w:rPr>
        <w:t>проведения контрольно-аналитических мероприятий</w:t>
      </w:r>
      <w:r w:rsidRPr="008E6538">
        <w:rPr>
          <w:rFonts w:ascii="Times New Roman" w:hAnsi="Times New Roman" w:cs="Times New Roman"/>
          <w:sz w:val="24"/>
          <w:szCs w:val="24"/>
        </w:rPr>
        <w:t>: порядок, этапы, инструменты проведения;</w:t>
      </w:r>
    </w:p>
    <w:p w:rsidR="00C0743F" w:rsidRPr="008E6538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 xml:space="preserve">- ограничения при проведении </w:t>
      </w:r>
      <w:r w:rsidR="00AE7972">
        <w:rPr>
          <w:rFonts w:ascii="Times New Roman" w:hAnsi="Times New Roman" w:cs="Times New Roman"/>
          <w:sz w:val="24"/>
          <w:szCs w:val="24"/>
        </w:rPr>
        <w:t>контрольно-аналитических мероприятий</w:t>
      </w:r>
      <w:r w:rsidRPr="008E6538">
        <w:rPr>
          <w:rFonts w:ascii="Times New Roman" w:hAnsi="Times New Roman" w:cs="Times New Roman"/>
          <w:sz w:val="24"/>
          <w:szCs w:val="24"/>
        </w:rPr>
        <w:t>;</w:t>
      </w:r>
    </w:p>
    <w:p w:rsidR="00C0743F" w:rsidRPr="008E6538" w:rsidRDefault="00C0743F" w:rsidP="00AE797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>- меры,</w:t>
      </w:r>
      <w:r w:rsidR="00AE7972">
        <w:rPr>
          <w:rFonts w:ascii="Times New Roman" w:hAnsi="Times New Roman" w:cs="Times New Roman"/>
          <w:sz w:val="24"/>
          <w:szCs w:val="24"/>
        </w:rPr>
        <w:t xml:space="preserve"> принимаемые по результатам проведения контрольно-аналитических мероприятий</w:t>
      </w:r>
      <w:r w:rsidRPr="008E6538">
        <w:rPr>
          <w:rFonts w:ascii="Times New Roman" w:hAnsi="Times New Roman" w:cs="Times New Roman"/>
          <w:sz w:val="24"/>
          <w:szCs w:val="24"/>
        </w:rPr>
        <w:t>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538">
        <w:rPr>
          <w:rFonts w:ascii="Times New Roman" w:hAnsi="Times New Roman" w:cs="Times New Roman"/>
          <w:sz w:val="24"/>
          <w:szCs w:val="24"/>
        </w:rPr>
        <w:t>- основания проведения и особенности внеплановых проверок.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6.6. Наличие базовых умений: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умение мыслить системно (стратегически);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C0743F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коммуникативные умения</w:t>
      </w:r>
      <w:r w:rsidR="003F3F1F" w:rsidRPr="000023E3">
        <w:rPr>
          <w:rFonts w:ascii="Times New Roman" w:hAnsi="Times New Roman" w:cs="Times New Roman"/>
          <w:sz w:val="24"/>
          <w:szCs w:val="24"/>
        </w:rPr>
        <w:t>.</w:t>
      </w:r>
    </w:p>
    <w:p w:rsidR="0038616C" w:rsidRDefault="0038616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управлять изменениями</w:t>
      </w:r>
      <w:r w:rsidRPr="00831FEC">
        <w:rPr>
          <w:rFonts w:ascii="Times New Roman" w:hAnsi="Times New Roman" w:cs="Times New Roman"/>
          <w:sz w:val="24"/>
          <w:szCs w:val="24"/>
        </w:rPr>
        <w:t>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6.7. Наличие профессиональных умений:</w:t>
      </w:r>
    </w:p>
    <w:p w:rsidR="00C0743F" w:rsidRPr="0038616C" w:rsidRDefault="00BA260B" w:rsidP="005D6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16C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5D6A60" w:rsidRPr="0038616C">
        <w:rPr>
          <w:rFonts w:ascii="Times New Roman" w:hAnsi="Times New Roman"/>
          <w:sz w:val="24"/>
          <w:szCs w:val="24"/>
          <w:lang w:eastAsia="ru-RU"/>
        </w:rPr>
        <w:t xml:space="preserve">-отработка </w:t>
      </w:r>
      <w:r w:rsidR="0038616C" w:rsidRPr="0038616C">
        <w:rPr>
          <w:rFonts w:ascii="Times New Roman" w:hAnsi="Times New Roman"/>
          <w:sz w:val="24"/>
          <w:szCs w:val="24"/>
        </w:rPr>
        <w:t>расхождений сформированных  в налоговых декларациях по НДС (далее – Регламент), письмо ФНС России от 08.06.2020г.  №ЕА-5-15/970дсп@</w:t>
      </w:r>
      <w:r w:rsidR="005D6A60" w:rsidRPr="0038616C">
        <w:rPr>
          <w:rFonts w:ascii="Times New Roman" w:hAnsi="Times New Roman"/>
          <w:sz w:val="24"/>
          <w:szCs w:val="24"/>
          <w:lang w:eastAsia="ru-RU"/>
        </w:rPr>
        <w:t>;</w:t>
      </w:r>
    </w:p>
    <w:p w:rsidR="0038616C" w:rsidRPr="0038616C" w:rsidRDefault="0038616C" w:rsidP="00386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38616C">
        <w:rPr>
          <w:rFonts w:ascii="Times New Roman" w:hAnsi="Times New Roman"/>
          <w:sz w:val="24"/>
          <w:szCs w:val="24"/>
          <w:lang w:eastAsia="ru-RU"/>
        </w:rPr>
        <w:t>-составление акта по результатам проведения камеральной налоговой проверки;</w:t>
      </w:r>
    </w:p>
    <w:p w:rsidR="005D6A60" w:rsidRPr="005D6A60" w:rsidRDefault="005D6A60" w:rsidP="005D6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0743F" w:rsidRPr="005D6A60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A60">
        <w:rPr>
          <w:rFonts w:ascii="Times New Roman" w:hAnsi="Times New Roman" w:cs="Times New Roman"/>
          <w:sz w:val="24"/>
          <w:szCs w:val="24"/>
        </w:rPr>
        <w:t xml:space="preserve">6.8. Наличие функциональных умений: </w:t>
      </w:r>
    </w:p>
    <w:p w:rsidR="00B3507B" w:rsidRDefault="00B3507B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A60">
        <w:rPr>
          <w:rFonts w:ascii="Times New Roman" w:hAnsi="Times New Roman" w:cs="Times New Roman"/>
          <w:sz w:val="24"/>
          <w:szCs w:val="24"/>
        </w:rPr>
        <w:t xml:space="preserve">- умение использования имеющихся данных </w:t>
      </w:r>
      <w:proofErr w:type="spellStart"/>
      <w:r w:rsidRPr="005D6A60">
        <w:rPr>
          <w:rFonts w:ascii="Times New Roman" w:hAnsi="Times New Roman" w:cs="Times New Roman"/>
          <w:sz w:val="24"/>
          <w:szCs w:val="24"/>
        </w:rPr>
        <w:t>информресурсов</w:t>
      </w:r>
      <w:proofErr w:type="spellEnd"/>
      <w:r w:rsidRPr="005D6A60">
        <w:rPr>
          <w:rFonts w:ascii="Times New Roman" w:hAnsi="Times New Roman" w:cs="Times New Roman"/>
          <w:sz w:val="24"/>
          <w:szCs w:val="24"/>
        </w:rPr>
        <w:t xml:space="preserve"> налогового органа и данных внешних источников по проведению анализа финансово-хозяйственной деятельности налогоплательщиков.</w:t>
      </w:r>
    </w:p>
    <w:p w:rsidR="00DC3FCC" w:rsidRDefault="00DC3FC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(камеральных) проверок</w:t>
      </w:r>
      <w:r w:rsidRPr="00DC3FCC">
        <w:rPr>
          <w:rFonts w:ascii="Times New Roman" w:hAnsi="Times New Roman" w:cs="Times New Roman"/>
          <w:sz w:val="24"/>
          <w:szCs w:val="24"/>
        </w:rPr>
        <w:t>;</w:t>
      </w:r>
    </w:p>
    <w:p w:rsidR="00DC3FCC" w:rsidRDefault="00DC3FC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</w:t>
      </w:r>
      <w:r w:rsidR="00BA260B" w:rsidRPr="00BA260B">
        <w:rPr>
          <w:rFonts w:ascii="Times New Roman" w:hAnsi="Times New Roman" w:cs="Times New Roman"/>
          <w:sz w:val="24"/>
          <w:szCs w:val="24"/>
        </w:rPr>
        <w:t>;</w:t>
      </w:r>
    </w:p>
    <w:p w:rsidR="00BA260B" w:rsidRPr="00BA260B" w:rsidRDefault="00BA260B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7. Основные права и обязанности</w:t>
      </w:r>
      <w:r w:rsidR="00BA260B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 xml:space="preserve">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28" w:history="1">
        <w:r w:rsidRPr="000023E3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 w:rsidRPr="000023E3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Pr="000023E3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Pr="000023E3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8. В целях реализации задач и функций, возложенных на отдел камеральных проверок № </w:t>
      </w:r>
      <w:r w:rsidR="00DD2911" w:rsidRPr="000023E3">
        <w:rPr>
          <w:rFonts w:ascii="Times New Roman" w:hAnsi="Times New Roman" w:cs="Times New Roman"/>
          <w:sz w:val="24"/>
          <w:szCs w:val="24"/>
        </w:rPr>
        <w:t>1</w:t>
      </w:r>
      <w:r w:rsidRPr="000023E3">
        <w:rPr>
          <w:rFonts w:ascii="Times New Roman" w:hAnsi="Times New Roman" w:cs="Times New Roman"/>
          <w:sz w:val="24"/>
          <w:szCs w:val="24"/>
        </w:rPr>
        <w:t>,</w:t>
      </w:r>
      <w:r w:rsidR="00717775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обязан: </w:t>
      </w:r>
    </w:p>
    <w:p w:rsidR="00DD2911" w:rsidRPr="000023E3" w:rsidRDefault="00DD2911" w:rsidP="00DD2911">
      <w:pPr>
        <w:tabs>
          <w:tab w:val="left" w:pos="360"/>
        </w:tabs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0023E3">
        <w:rPr>
          <w:rFonts w:ascii="Times New Roman" w:hAnsi="Times New Roman"/>
          <w:bCs/>
          <w:sz w:val="24"/>
          <w:szCs w:val="24"/>
        </w:rPr>
        <w:t xml:space="preserve">осуществлять </w:t>
      </w:r>
      <w:proofErr w:type="gramStart"/>
      <w:r w:rsidRPr="000023E3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0023E3">
        <w:rPr>
          <w:rFonts w:ascii="Times New Roman" w:hAnsi="Times New Roman"/>
          <w:bCs/>
          <w:sz w:val="24"/>
          <w:szCs w:val="24"/>
        </w:rPr>
        <w:t xml:space="preserve"> соблюдением законодательства о налогах и сборах, а также</w:t>
      </w:r>
      <w:r w:rsidR="00E23678">
        <w:rPr>
          <w:rFonts w:ascii="Times New Roman" w:hAnsi="Times New Roman"/>
          <w:bCs/>
          <w:sz w:val="24"/>
          <w:szCs w:val="24"/>
        </w:rPr>
        <w:t>:</w:t>
      </w:r>
    </w:p>
    <w:p w:rsidR="00DD2911" w:rsidRPr="00D53E39" w:rsidRDefault="00DD2911" w:rsidP="00BA260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bCs/>
          <w:sz w:val="24"/>
          <w:szCs w:val="24"/>
        </w:rPr>
      </w:pPr>
      <w:r w:rsidRPr="00D53E39">
        <w:rPr>
          <w:rFonts w:ascii="Times New Roman" w:hAnsi="Times New Roman"/>
          <w:bCs/>
          <w:sz w:val="24"/>
          <w:szCs w:val="24"/>
        </w:rPr>
        <w:t>-    принятых в соответствии с ним нормативных правовых актов;</w:t>
      </w:r>
    </w:p>
    <w:p w:rsidR="00DD2911" w:rsidRPr="00D53E39" w:rsidRDefault="00DD2911" w:rsidP="00BA260B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57" w:hanging="357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>соблюдать требования Налогового кодекса РФ, федеральных законов и законов РТ;</w:t>
      </w:r>
    </w:p>
    <w:p w:rsidR="00DD2911" w:rsidRPr="00D53E39" w:rsidRDefault="00DD2911" w:rsidP="00DD2911">
      <w:pPr>
        <w:pStyle w:val="3"/>
        <w:tabs>
          <w:tab w:val="left" w:pos="360"/>
        </w:tabs>
        <w:ind w:left="360" w:hanging="360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>-</w:t>
      </w:r>
      <w:r w:rsidRPr="00D53E39">
        <w:rPr>
          <w:b w:val="0"/>
          <w:bCs w:val="0"/>
          <w:szCs w:val="24"/>
        </w:rPr>
        <w:tab/>
        <w:t xml:space="preserve">камеральный </w:t>
      </w:r>
      <w:proofErr w:type="gramStart"/>
      <w:r w:rsidRPr="00D53E39">
        <w:rPr>
          <w:b w:val="0"/>
          <w:bCs w:val="0"/>
          <w:szCs w:val="24"/>
        </w:rPr>
        <w:t>контроль за</w:t>
      </w:r>
      <w:proofErr w:type="gramEnd"/>
      <w:r w:rsidRPr="00D53E39">
        <w:rPr>
          <w:b w:val="0"/>
          <w:bCs w:val="0"/>
          <w:szCs w:val="24"/>
        </w:rPr>
        <w:t xml:space="preserve"> правильностью исчисления, полнотой и своевременностью внесения в соответствующий бюджет государственных налогов и других платежей, установленных законодательством РФ, субъектов РФ и местными органами государственной власти на местах в пределах их компетенции;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szCs w:val="24"/>
        </w:rPr>
        <w:t>изучать нормативные документы и умело применять в работе;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 xml:space="preserve">исполнять приказы, распоряжения и </w:t>
      </w:r>
      <w:proofErr w:type="gramStart"/>
      <w:r w:rsidRPr="00D53E39">
        <w:rPr>
          <w:b w:val="0"/>
          <w:bCs w:val="0"/>
          <w:szCs w:val="24"/>
        </w:rPr>
        <w:t>указания</w:t>
      </w:r>
      <w:proofErr w:type="gramEnd"/>
      <w:r w:rsidRPr="00D53E39">
        <w:rPr>
          <w:b w:val="0"/>
          <w:bCs w:val="0"/>
          <w:szCs w:val="24"/>
        </w:rPr>
        <w:t xml:space="preserve"> вышестоящих по подчиненности руководителей, отданные в пределах их должностных полномочий за исключением незаконных. В случае сомнения в правомерности полученного им для исполнения распоряжения, </w:t>
      </w:r>
      <w:proofErr w:type="gramStart"/>
      <w:r w:rsidRPr="00D53E39">
        <w:rPr>
          <w:b w:val="0"/>
          <w:bCs w:val="0"/>
          <w:szCs w:val="24"/>
        </w:rPr>
        <w:t>обязан</w:t>
      </w:r>
      <w:proofErr w:type="gramEnd"/>
      <w:r w:rsidRPr="00D53E39">
        <w:rPr>
          <w:b w:val="0"/>
          <w:bCs w:val="0"/>
          <w:szCs w:val="24"/>
        </w:rPr>
        <w:t xml:space="preserve"> в письменной форме незамедлительно сообщить об этом своему непосредственному руководителю, руководителю, издавшему распоряжение и вышестоящему руководителю. Если вышестоящий руководитель, а в его отсутствие руководитель, издавший </w:t>
      </w:r>
      <w:r w:rsidR="00DD66B4" w:rsidRPr="00D53E39">
        <w:rPr>
          <w:b w:val="0"/>
          <w:bCs w:val="0"/>
          <w:szCs w:val="24"/>
        </w:rPr>
        <w:t>распоряжение, подтверждает его,</w:t>
      </w:r>
      <w:r w:rsidR="00717775">
        <w:rPr>
          <w:b w:val="0"/>
          <w:szCs w:val="24"/>
        </w:rPr>
        <w:t xml:space="preserve"> </w:t>
      </w:r>
      <w:r w:rsidRPr="00D53E39">
        <w:rPr>
          <w:b w:val="0"/>
          <w:bCs w:val="0"/>
          <w:szCs w:val="24"/>
        </w:rPr>
        <w:t>государственный налоговый инспектор отдела обязан исполнить его за исключением случаев, когда его исполнение является административно, либо уголовно наказуемым деянием;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>проводить анализ схем уклонения от налогообложения налогоплательщиков, вносить предложения по их предотвращению;</w:t>
      </w:r>
    </w:p>
    <w:p w:rsidR="00DD2911" w:rsidRPr="00D53E39" w:rsidRDefault="00196440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проводить контрольно-аналитические мероприятия в отношении организаций-участников цепочек </w:t>
      </w:r>
      <w:r w:rsidR="0067780E">
        <w:rPr>
          <w:b w:val="0"/>
          <w:bCs w:val="0"/>
          <w:szCs w:val="24"/>
        </w:rPr>
        <w:t>«</w:t>
      </w:r>
      <w:r w:rsidR="00717775">
        <w:rPr>
          <w:b w:val="0"/>
          <w:bCs w:val="0"/>
          <w:szCs w:val="24"/>
        </w:rPr>
        <w:t>регламента 970</w:t>
      </w:r>
      <w:r w:rsidR="0067780E">
        <w:rPr>
          <w:b w:val="0"/>
          <w:bCs w:val="0"/>
          <w:szCs w:val="24"/>
        </w:rPr>
        <w:t>»</w:t>
      </w:r>
      <w:r w:rsidR="00DD2911" w:rsidRPr="00D53E39">
        <w:rPr>
          <w:b w:val="0"/>
          <w:bCs w:val="0"/>
          <w:szCs w:val="24"/>
        </w:rPr>
        <w:t>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 xml:space="preserve">качественно оформлять результаты </w:t>
      </w:r>
      <w:r w:rsidR="00196440">
        <w:rPr>
          <w:b w:val="0"/>
          <w:bCs w:val="0"/>
          <w:szCs w:val="24"/>
        </w:rPr>
        <w:t xml:space="preserve">контрольно-аналитических мероприятий в рамках отработки </w:t>
      </w:r>
      <w:r w:rsidR="0067780E">
        <w:rPr>
          <w:b w:val="0"/>
          <w:bCs w:val="0"/>
          <w:szCs w:val="24"/>
        </w:rPr>
        <w:t>«</w:t>
      </w:r>
      <w:r w:rsidR="00717775">
        <w:rPr>
          <w:b w:val="0"/>
          <w:bCs w:val="0"/>
          <w:szCs w:val="24"/>
        </w:rPr>
        <w:t>регламента 970</w:t>
      </w:r>
      <w:r w:rsidR="0067780E">
        <w:rPr>
          <w:b w:val="0"/>
          <w:bCs w:val="0"/>
          <w:szCs w:val="24"/>
        </w:rPr>
        <w:t>»</w:t>
      </w:r>
      <w:r w:rsidRPr="00D53E39">
        <w:rPr>
          <w:b w:val="0"/>
          <w:bCs w:val="0"/>
          <w:szCs w:val="24"/>
        </w:rPr>
        <w:t>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 xml:space="preserve">обеспечивать правильность и полноту применения налоговых санкций по результатам </w:t>
      </w:r>
      <w:r w:rsidR="00196440">
        <w:rPr>
          <w:b w:val="0"/>
          <w:bCs w:val="0"/>
          <w:szCs w:val="24"/>
        </w:rPr>
        <w:t xml:space="preserve">контрольно-аналитических мероприятий в рамках отработки </w:t>
      </w:r>
      <w:r w:rsidR="0067780E">
        <w:rPr>
          <w:b w:val="0"/>
          <w:bCs w:val="0"/>
          <w:szCs w:val="24"/>
        </w:rPr>
        <w:t>«</w:t>
      </w:r>
      <w:r w:rsidR="00717775">
        <w:rPr>
          <w:b w:val="0"/>
          <w:bCs w:val="0"/>
          <w:szCs w:val="24"/>
        </w:rPr>
        <w:t>регламента 970</w:t>
      </w:r>
      <w:r w:rsidR="0067780E">
        <w:rPr>
          <w:b w:val="0"/>
          <w:bCs w:val="0"/>
          <w:szCs w:val="24"/>
        </w:rPr>
        <w:t>»</w:t>
      </w:r>
      <w:r w:rsidRPr="00D53E39">
        <w:rPr>
          <w:b w:val="0"/>
          <w:bCs w:val="0"/>
          <w:szCs w:val="24"/>
        </w:rPr>
        <w:t>, предусмотренных НК РФ;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bCs w:val="0"/>
          <w:szCs w:val="24"/>
        </w:rPr>
        <w:t>осуществлять взаимодействие с правоохранительными  органами и иными контролирующими органами по предмету деятельности отдела;</w:t>
      </w:r>
    </w:p>
    <w:p w:rsidR="00DD2911" w:rsidRPr="00D53E39" w:rsidRDefault="00DD2911" w:rsidP="00DD2911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60"/>
        <w:rPr>
          <w:b w:val="0"/>
          <w:bCs w:val="0"/>
          <w:szCs w:val="24"/>
        </w:rPr>
      </w:pPr>
      <w:r w:rsidRPr="00D53E39">
        <w:rPr>
          <w:b w:val="0"/>
          <w:szCs w:val="24"/>
        </w:rPr>
        <w:t>корректно и внимательно относиться к налогоплательщикам, их представителям и иным участникам отношений, регулируемых законодательством о налогах и сборах, не унижать их честь и достоинство;</w:t>
      </w:r>
    </w:p>
    <w:p w:rsidR="00DD2911" w:rsidRPr="000023E3" w:rsidRDefault="00DD2911" w:rsidP="00BA260B">
      <w:pPr>
        <w:tabs>
          <w:tab w:val="left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53E39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D53E39">
        <w:rPr>
          <w:rFonts w:ascii="Times New Roman" w:hAnsi="Times New Roman"/>
          <w:b/>
          <w:bCs/>
          <w:sz w:val="24"/>
          <w:szCs w:val="24"/>
        </w:rPr>
        <w:tab/>
      </w:r>
      <w:r w:rsidRPr="00D53E39">
        <w:rPr>
          <w:rFonts w:ascii="Times New Roman" w:hAnsi="Times New Roman"/>
          <w:bCs/>
          <w:sz w:val="24"/>
          <w:szCs w:val="24"/>
        </w:rPr>
        <w:t>выполнять поручения и задания начальника отдела камеральных проверок №1;</w:t>
      </w:r>
    </w:p>
    <w:p w:rsidR="00DD2911" w:rsidRPr="000023E3" w:rsidRDefault="00DD2911" w:rsidP="00BA260B">
      <w:pPr>
        <w:pStyle w:val="3"/>
        <w:numPr>
          <w:ilvl w:val="1"/>
          <w:numId w:val="1"/>
        </w:numPr>
        <w:tabs>
          <w:tab w:val="clear" w:pos="1440"/>
          <w:tab w:val="left" w:pos="360"/>
        </w:tabs>
        <w:ind w:left="357" w:hanging="357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своевременно формировать и направлять в установленные УФНС России по Республике Татарстан сроки следующие отчеты (информацию):</w:t>
      </w:r>
    </w:p>
    <w:p w:rsidR="00C0743F" w:rsidRPr="000023E3" w:rsidRDefault="007936C3" w:rsidP="00E23678">
      <w:pPr>
        <w:pStyle w:val="a3"/>
        <w:tabs>
          <w:tab w:val="left" w:pos="720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D6A60" w:rsidRPr="005D6A60">
        <w:rPr>
          <w:rFonts w:ascii="Times New Roman" w:hAnsi="Times New Roman"/>
          <w:sz w:val="24"/>
          <w:szCs w:val="24"/>
        </w:rPr>
        <w:t>предоставление еженедельной, ежемесячной информации по миграции организаци</w:t>
      </w:r>
      <w:proofErr w:type="gramStart"/>
      <w:r w:rsidR="005D6A60" w:rsidRPr="005D6A60">
        <w:rPr>
          <w:rFonts w:ascii="Times New Roman" w:hAnsi="Times New Roman"/>
          <w:sz w:val="24"/>
          <w:szCs w:val="24"/>
        </w:rPr>
        <w:t>й-</w:t>
      </w:r>
      <w:proofErr w:type="gramEnd"/>
      <w:r w:rsidR="005D6A60" w:rsidRPr="005D6A60">
        <w:rPr>
          <w:rFonts w:ascii="Times New Roman" w:hAnsi="Times New Roman"/>
          <w:sz w:val="24"/>
          <w:szCs w:val="24"/>
        </w:rPr>
        <w:t>«выгодоприобретателей» согласно п.26-п.28 «Регламента взаимодействия налоговых органов при отработке расхождений» и Методических рекомендаций по применению отдельных положений Регламента с изменениями, доведенные письмом  ФНС России  от 29.10.2019г. № ЕД-5-2/3755дсп@, направленным в дополнение к письму ФНС России от 10.08.2019  № ЕД-5-2/2395дсп@;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9. В целях исполнения возложенных должностных обязанностей</w:t>
      </w:r>
      <w:r w:rsidR="00717775">
        <w:rPr>
          <w:rFonts w:ascii="Times New Roman" w:hAnsi="Times New Roman" w:cs="Times New Roman"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sz w:val="24"/>
          <w:szCs w:val="24"/>
        </w:rPr>
        <w:t xml:space="preserve">государственный налоговый инспектор имеет право: </w:t>
      </w:r>
    </w:p>
    <w:p w:rsidR="00DD2911" w:rsidRPr="007936C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7936C3">
        <w:rPr>
          <w:b w:val="0"/>
          <w:bCs w:val="0"/>
          <w:szCs w:val="24"/>
        </w:rPr>
        <w:t>истребовать и проверять все документы налогоплательщика, связанные с исчислением и уплатой налогов, получать из внешних источников необходимые справки и сведения о деятельности налогоплательщика по вопросам, возникающим при проведении камерального контроля;</w:t>
      </w:r>
    </w:p>
    <w:p w:rsidR="00DD2911" w:rsidRPr="007936C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7936C3">
        <w:rPr>
          <w:b w:val="0"/>
          <w:bCs w:val="0"/>
          <w:szCs w:val="24"/>
        </w:rPr>
        <w:t>составлять на должностных лиц налогоплательщиков и физических лиц протоколы об административных правонарушениях в случаях, предусмотренных действующим законодательством;</w:t>
      </w:r>
    </w:p>
    <w:p w:rsidR="00DD2911" w:rsidRPr="007936C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7936C3">
        <w:rPr>
          <w:b w:val="0"/>
          <w:bCs w:val="0"/>
          <w:szCs w:val="24"/>
        </w:rPr>
        <w:lastRenderedPageBreak/>
        <w:t>давать заключения по проектам документов, представленных на заключение другими отделами инспекции;</w:t>
      </w:r>
    </w:p>
    <w:p w:rsidR="00DD2911" w:rsidRPr="007936C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7936C3">
        <w:rPr>
          <w:b w:val="0"/>
          <w:bCs w:val="0"/>
          <w:szCs w:val="24"/>
        </w:rPr>
        <w:t>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DD2911" w:rsidRPr="007936C3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7936C3">
        <w:rPr>
          <w:b w:val="0"/>
          <w:bCs w:val="0"/>
          <w:szCs w:val="24"/>
        </w:rPr>
        <w:t xml:space="preserve">работать с документами своего отдела и других отделов инспекции для </w:t>
      </w:r>
      <w:proofErr w:type="gramStart"/>
      <w:r w:rsidRPr="007936C3">
        <w:rPr>
          <w:b w:val="0"/>
          <w:bCs w:val="0"/>
          <w:szCs w:val="24"/>
        </w:rPr>
        <w:t>выполнения</w:t>
      </w:r>
      <w:proofErr w:type="gramEnd"/>
      <w:r w:rsidRPr="007936C3">
        <w:rPr>
          <w:b w:val="0"/>
          <w:bCs w:val="0"/>
          <w:szCs w:val="24"/>
        </w:rPr>
        <w:t xml:space="preserve"> возложенных на отдел задач; </w:t>
      </w:r>
    </w:p>
    <w:p w:rsidR="00DD2911" w:rsidRDefault="00DD2911" w:rsidP="00DD2911">
      <w:pPr>
        <w:pStyle w:val="3"/>
        <w:numPr>
          <w:ilvl w:val="1"/>
          <w:numId w:val="1"/>
        </w:numPr>
        <w:tabs>
          <w:tab w:val="clear" w:pos="1440"/>
          <w:tab w:val="num" w:pos="360"/>
        </w:tabs>
        <w:ind w:left="360"/>
        <w:rPr>
          <w:b w:val="0"/>
          <w:bCs w:val="0"/>
          <w:szCs w:val="24"/>
        </w:rPr>
      </w:pPr>
      <w:r w:rsidRPr="007936C3">
        <w:rPr>
          <w:b w:val="0"/>
          <w:bCs w:val="0"/>
          <w:szCs w:val="24"/>
        </w:rPr>
        <w:t>осуществлять иные права, предусмотренные Положением об отделе камеральных проверок №1, иными нормативными актами.</w:t>
      </w:r>
    </w:p>
    <w:p w:rsidR="0067780E" w:rsidRPr="007936C3" w:rsidRDefault="0067780E" w:rsidP="0067780E">
      <w:pPr>
        <w:pStyle w:val="3"/>
        <w:ind w:left="360" w:firstLine="0"/>
        <w:rPr>
          <w:b w:val="0"/>
          <w:bCs w:val="0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335E3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C0743F" w:rsidRPr="000023E3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="00C0743F" w:rsidRPr="000023E3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иные обязанности, предусмотренные законодательством Российской Федерации, </w:t>
      </w:r>
      <w:hyperlink r:id="rId32" w:history="1">
        <w:r w:rsidR="00C0743F" w:rsidRPr="000023E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C0743F" w:rsidRPr="000023E3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30.09.2004 N 506 "Об утверждении Положения о Федеральной налоговой службе" (Собрание законодательства Российской Федерации, 2004, N 40, ст. 3961; 2017, N 15 (ч. 1), ст. 2194), приказами (распоряжениями) ФНС России.</w:t>
      </w:r>
      <w:proofErr w:type="gramEnd"/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11. </w:t>
      </w:r>
      <w:r w:rsidR="00335E3C">
        <w:rPr>
          <w:rFonts w:ascii="Times New Roman" w:hAnsi="Times New Roman" w:cs="Times New Roman"/>
          <w:sz w:val="24"/>
          <w:szCs w:val="24"/>
        </w:rPr>
        <w:t>Г</w:t>
      </w:r>
      <w:r w:rsidR="00BA260B" w:rsidRPr="000023E3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Pr="000023E3">
        <w:rPr>
          <w:rFonts w:ascii="Times New Roman" w:hAnsi="Times New Roman" w:cs="Times New Roman"/>
          <w:sz w:val="24"/>
          <w:szCs w:val="24"/>
        </w:rPr>
        <w:t>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20DC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IV</w:t>
      </w:r>
      <w:r w:rsidR="00335E3C">
        <w:rPr>
          <w:rFonts w:ascii="Times New Roman" w:hAnsi="Times New Roman" w:cs="Times New Roman"/>
          <w:b/>
          <w:sz w:val="24"/>
          <w:szCs w:val="24"/>
        </w:rPr>
        <w:t>. Перечень вопросов, по которым</w:t>
      </w:r>
      <w:r w:rsidR="007177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3E3">
        <w:rPr>
          <w:rFonts w:ascii="Times New Roman" w:hAnsi="Times New Roman" w:cs="Times New Roman"/>
          <w:b/>
          <w:sz w:val="24"/>
          <w:szCs w:val="24"/>
        </w:rPr>
        <w:t xml:space="preserve">государственный налоговый инспектор вправе или обязан самостоятельно принимать </w:t>
      </w:r>
      <w:proofErr w:type="gramStart"/>
      <w:r w:rsidRPr="000023E3">
        <w:rPr>
          <w:rFonts w:ascii="Times New Roman" w:hAnsi="Times New Roman" w:cs="Times New Roman"/>
          <w:b/>
          <w:sz w:val="24"/>
          <w:szCs w:val="24"/>
        </w:rPr>
        <w:t>управленческие</w:t>
      </w:r>
      <w:proofErr w:type="gramEnd"/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и иные решения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12. При исполнении служебных обязанностей </w:t>
      </w:r>
      <w:r w:rsidR="00BA260B">
        <w:rPr>
          <w:rFonts w:ascii="Times New Roman" w:hAnsi="Times New Roman" w:cs="Times New Roman"/>
          <w:sz w:val="24"/>
          <w:szCs w:val="24"/>
        </w:rPr>
        <w:t>г</w:t>
      </w:r>
      <w:r w:rsidR="00BA260B" w:rsidRPr="000023E3">
        <w:rPr>
          <w:rFonts w:ascii="Times New Roman" w:hAnsi="Times New Roman" w:cs="Times New Roman"/>
          <w:sz w:val="24"/>
          <w:szCs w:val="24"/>
        </w:rPr>
        <w:t>осударственный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вправе самостоятельно принимать решения по вопросам: </w:t>
      </w:r>
    </w:p>
    <w:p w:rsidR="00C0743F" w:rsidRPr="000023E3" w:rsidRDefault="00C0743F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подготовки информационных материалов для руководства инспекции по вопросам, относящимся к компетенции отдела;</w:t>
      </w:r>
    </w:p>
    <w:p w:rsidR="00C0743F" w:rsidRPr="000023E3" w:rsidRDefault="00C0743F" w:rsidP="004A4254">
      <w:pPr>
        <w:pStyle w:val="3"/>
        <w:numPr>
          <w:ilvl w:val="1"/>
          <w:numId w:val="1"/>
        </w:numPr>
        <w:tabs>
          <w:tab w:val="clear" w:pos="1440"/>
          <w:tab w:val="num" w:pos="0"/>
        </w:tabs>
        <w:ind w:left="0" w:firstLine="360"/>
        <w:rPr>
          <w:b w:val="0"/>
          <w:bCs w:val="0"/>
          <w:szCs w:val="24"/>
        </w:rPr>
      </w:pPr>
      <w:r w:rsidRPr="000023E3">
        <w:rPr>
          <w:b w:val="0"/>
          <w:bCs w:val="0"/>
          <w:szCs w:val="24"/>
        </w:rPr>
        <w:t>иным вопросам, предусмотренным Положением об отделе, иными нормативными актами.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13. При ис</w:t>
      </w:r>
      <w:r w:rsidR="00335E3C">
        <w:rPr>
          <w:rFonts w:ascii="Times New Roman" w:hAnsi="Times New Roman" w:cs="Times New Roman"/>
          <w:sz w:val="24"/>
          <w:szCs w:val="24"/>
        </w:rPr>
        <w:t>полнении служебных обязанностей</w:t>
      </w:r>
      <w:r w:rsidR="00717775">
        <w:rPr>
          <w:rFonts w:ascii="Times New Roman" w:hAnsi="Times New Roman" w:cs="Times New Roman"/>
          <w:sz w:val="24"/>
          <w:szCs w:val="24"/>
        </w:rPr>
        <w:t xml:space="preserve"> </w:t>
      </w:r>
      <w:r w:rsidR="00BA260B">
        <w:rPr>
          <w:rFonts w:ascii="Times New Roman" w:hAnsi="Times New Roman" w:cs="Times New Roman"/>
          <w:sz w:val="24"/>
          <w:szCs w:val="24"/>
        </w:rPr>
        <w:t>г</w:t>
      </w:r>
      <w:r w:rsidR="00BA260B" w:rsidRPr="000023E3">
        <w:rPr>
          <w:rFonts w:ascii="Times New Roman" w:hAnsi="Times New Roman" w:cs="Times New Roman"/>
          <w:sz w:val="24"/>
          <w:szCs w:val="24"/>
        </w:rPr>
        <w:t>осударственный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налоговый инспектор обязан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самостоятельно принимать решения по вопросам: </w:t>
      </w:r>
    </w:p>
    <w:p w:rsidR="00C0743F" w:rsidRPr="000023E3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Pr="000023E3">
        <w:rPr>
          <w:rFonts w:ascii="Times New Roman" w:hAnsi="Times New Roman" w:cs="Times New Roman"/>
          <w:sz w:val="24"/>
          <w:szCs w:val="24"/>
        </w:rPr>
        <w:tab/>
        <w:t>строгого соблюдения служебного распорядка при выполнении должностных обязанностей;</w:t>
      </w:r>
    </w:p>
    <w:p w:rsidR="00C0743F" w:rsidRPr="000023E3" w:rsidRDefault="00C0743F" w:rsidP="004A425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Pr="000023E3">
        <w:rPr>
          <w:rFonts w:ascii="Times New Roman" w:hAnsi="Times New Roman" w:cs="Times New Roman"/>
          <w:sz w:val="24"/>
          <w:szCs w:val="24"/>
        </w:rPr>
        <w:tab/>
        <w:t>поддержания и повышения уровня квалификации и навыки оперативной работы на ПК, обеспечивать сохранность документов, дел, бланков строгой отчетности и закрепленного имущества;</w:t>
      </w:r>
    </w:p>
    <w:p w:rsidR="00717775" w:rsidRDefault="00C0743F" w:rsidP="007177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</w:t>
      </w:r>
      <w:r w:rsidRPr="000023E3">
        <w:rPr>
          <w:rFonts w:ascii="Times New Roman" w:hAnsi="Times New Roman" w:cs="Times New Roman"/>
          <w:sz w:val="24"/>
          <w:szCs w:val="24"/>
        </w:rPr>
        <w:tab/>
        <w:t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актами.</w:t>
      </w:r>
    </w:p>
    <w:p w:rsidR="00C0743F" w:rsidRPr="00717775" w:rsidRDefault="00C0743F" w:rsidP="007177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V. Перечень вопросов, по которым государственный налоговый инспектор вправе или обязан участвовать при подготовке проектов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нормативных правовых актов и (или) проектов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управленческих и иных решений</w:t>
      </w:r>
    </w:p>
    <w:p w:rsidR="00050F75" w:rsidRDefault="00050F75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335E3C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Г</w:t>
      </w:r>
      <w:r w:rsidR="00BA260B" w:rsidRPr="000023E3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="00C0743F" w:rsidRPr="000023E3">
        <w:rPr>
          <w:rFonts w:ascii="Times New Roman" w:hAnsi="Times New Roman" w:cs="Times New Roman"/>
          <w:sz w:val="24"/>
          <w:szCs w:val="24"/>
        </w:rPr>
        <w:t xml:space="preserve">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="00C0743F" w:rsidRPr="000023E3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C0743F" w:rsidRPr="000023E3" w:rsidRDefault="00C0743F" w:rsidP="004A425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bCs/>
          <w:sz w:val="24"/>
          <w:szCs w:val="24"/>
        </w:rPr>
        <w:lastRenderedPageBreak/>
        <w:t>- соответствующих документов по вопросам применения законодательства Российской Федерации о налогах и сборах.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15. </w:t>
      </w:r>
      <w:r w:rsidR="00335E3C">
        <w:rPr>
          <w:rFonts w:ascii="Times New Roman" w:hAnsi="Times New Roman" w:cs="Times New Roman"/>
          <w:sz w:val="24"/>
          <w:szCs w:val="24"/>
        </w:rPr>
        <w:t>Г</w:t>
      </w:r>
      <w:r w:rsidR="00BA260B" w:rsidRPr="000023E3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Pr="000023E3">
        <w:rPr>
          <w:rFonts w:ascii="Times New Roman" w:hAnsi="Times New Roman" w:cs="Times New Roman"/>
          <w:sz w:val="24"/>
          <w:szCs w:val="24"/>
        </w:rPr>
        <w:t xml:space="preserve">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Положений об инспекции и отделе;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графика отпусков гражданских служащих отдела;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- иных актов по поручению руководства инспекции.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проектов управленческих и иных решений, порядок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согласования и принятия данных решений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>16. В соответствии со св</w:t>
      </w:r>
      <w:r w:rsidR="00335E3C">
        <w:rPr>
          <w:rFonts w:ascii="Times New Roman" w:hAnsi="Times New Roman" w:cs="Times New Roman"/>
          <w:sz w:val="24"/>
          <w:szCs w:val="24"/>
        </w:rPr>
        <w:t>оими должностными обязанностями</w:t>
      </w:r>
      <w:r w:rsidR="00717775">
        <w:rPr>
          <w:rFonts w:ascii="Times New Roman" w:hAnsi="Times New Roman" w:cs="Times New Roman"/>
          <w:sz w:val="24"/>
          <w:szCs w:val="24"/>
        </w:rPr>
        <w:t xml:space="preserve"> </w:t>
      </w:r>
      <w:r w:rsidR="00BA260B">
        <w:rPr>
          <w:rFonts w:ascii="Times New Roman" w:hAnsi="Times New Roman" w:cs="Times New Roman"/>
          <w:sz w:val="24"/>
          <w:szCs w:val="24"/>
        </w:rPr>
        <w:t>г</w:t>
      </w:r>
      <w:r w:rsidR="00BA260B" w:rsidRPr="000023E3">
        <w:rPr>
          <w:rFonts w:ascii="Times New Roman" w:hAnsi="Times New Roman" w:cs="Times New Roman"/>
          <w:sz w:val="24"/>
          <w:szCs w:val="24"/>
        </w:rPr>
        <w:t>осударственный</w:t>
      </w:r>
      <w:r w:rsidRPr="000023E3">
        <w:rPr>
          <w:rFonts w:ascii="Times New Roman" w:hAnsi="Times New Roman" w:cs="Times New Roman"/>
          <w:sz w:val="24"/>
          <w:szCs w:val="24"/>
        </w:rPr>
        <w:t xml:space="preserve">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0023E3">
        <w:rPr>
          <w:rFonts w:ascii="Times New Roman" w:hAnsi="Times New Roman" w:cs="Times New Roman"/>
          <w:sz w:val="24"/>
          <w:szCs w:val="24"/>
        </w:rPr>
        <w:t xml:space="preserve">Взаимодействие государственного налогового инспектора </w:t>
      </w:r>
      <w:r w:rsidR="00546014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33" w:history="1">
        <w:r w:rsidRPr="000023E3">
          <w:rPr>
            <w:rFonts w:ascii="Times New Roman" w:hAnsi="Times New Roman" w:cs="Times New Roman"/>
            <w:sz w:val="24"/>
            <w:szCs w:val="24"/>
          </w:rPr>
          <w:t>общих принципов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</w:t>
      </w:r>
      <w:proofErr w:type="gramEnd"/>
      <w:r w:rsidRPr="000023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23E3">
        <w:rPr>
          <w:rFonts w:ascii="Times New Roman" w:hAnsi="Times New Roman" w:cs="Times New Roman"/>
          <w:sz w:val="24"/>
          <w:szCs w:val="24"/>
        </w:rPr>
        <w:t xml:space="preserve">Федерации, 2002, N 33, ст. 3196; 2009, N 29, ст. 3658), и требований к служебному поведению, установленных </w:t>
      </w:r>
      <w:hyperlink r:id="rId34" w:history="1">
        <w:r w:rsidRPr="000023E3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0023E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в соответствии </w:t>
      </w:r>
      <w:proofErr w:type="gramStart"/>
      <w:r w:rsidRPr="000023E3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0023E3">
        <w:rPr>
          <w:rFonts w:ascii="Times New Roman" w:hAnsi="Times New Roman" w:cs="Times New Roman"/>
          <w:b/>
          <w:sz w:val="24"/>
          <w:szCs w:val="24"/>
        </w:rPr>
        <w:t xml:space="preserve"> административным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3E3">
        <w:rPr>
          <w:rFonts w:ascii="Times New Roman" w:hAnsi="Times New Roman" w:cs="Times New Roman"/>
          <w:sz w:val="24"/>
          <w:szCs w:val="24"/>
        </w:rPr>
        <w:t xml:space="preserve">18. </w:t>
      </w:r>
      <w:r w:rsidR="00335E3C">
        <w:rPr>
          <w:rFonts w:ascii="Times New Roman" w:hAnsi="Times New Roman" w:cs="Times New Roman"/>
          <w:sz w:val="24"/>
          <w:szCs w:val="24"/>
        </w:rPr>
        <w:t>Г</w:t>
      </w:r>
      <w:r w:rsidR="00BA260B" w:rsidRPr="000023E3">
        <w:rPr>
          <w:rFonts w:ascii="Times New Roman" w:hAnsi="Times New Roman" w:cs="Times New Roman"/>
          <w:sz w:val="24"/>
          <w:szCs w:val="24"/>
        </w:rPr>
        <w:t xml:space="preserve">осударственный </w:t>
      </w:r>
      <w:r w:rsidRPr="000023E3">
        <w:rPr>
          <w:rFonts w:ascii="Times New Roman" w:hAnsi="Times New Roman" w:cs="Times New Roman"/>
          <w:sz w:val="24"/>
          <w:szCs w:val="24"/>
        </w:rPr>
        <w:t xml:space="preserve">налоговый инспектор </w:t>
      </w:r>
      <w:r w:rsidR="005977E5" w:rsidRPr="000023E3">
        <w:rPr>
          <w:rFonts w:ascii="Times New Roman" w:hAnsi="Times New Roman" w:cs="Times New Roman"/>
          <w:sz w:val="24"/>
          <w:szCs w:val="24"/>
        </w:rPr>
        <w:t xml:space="preserve">отдела камеральных проверок № 1 </w:t>
      </w:r>
      <w:r w:rsidRPr="000023E3">
        <w:rPr>
          <w:rFonts w:ascii="Times New Roman" w:hAnsi="Times New Roman" w:cs="Times New Roman"/>
          <w:sz w:val="24"/>
          <w:szCs w:val="24"/>
        </w:rPr>
        <w:t>государственные услуги не оказывает.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0F75" w:rsidRDefault="00050F75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0743F" w:rsidRPr="000023E3" w:rsidRDefault="00C0743F" w:rsidP="004625B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C0743F" w:rsidRPr="000023E3" w:rsidRDefault="00C0743F" w:rsidP="004625B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E3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C0743F" w:rsidRPr="000023E3" w:rsidRDefault="00C0743F" w:rsidP="004625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6AB9" w:rsidRPr="000023E3" w:rsidRDefault="00C0743F" w:rsidP="00146AB9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0023E3">
        <w:rPr>
          <w:rFonts w:ascii="Times New Roman" w:hAnsi="Times New Roman"/>
          <w:sz w:val="24"/>
          <w:szCs w:val="24"/>
        </w:rPr>
        <w:t xml:space="preserve">19. </w:t>
      </w:r>
      <w:r w:rsidR="00146AB9" w:rsidRPr="000023E3">
        <w:rPr>
          <w:rFonts w:ascii="Times New Roman" w:hAnsi="Times New Roman"/>
          <w:sz w:val="24"/>
          <w:szCs w:val="24"/>
        </w:rPr>
        <w:t xml:space="preserve">Эффективность профессиональной служебной деятельности </w:t>
      </w:r>
      <w:r w:rsidR="00BA260B">
        <w:rPr>
          <w:rFonts w:ascii="Times New Roman" w:hAnsi="Times New Roman"/>
          <w:sz w:val="24"/>
          <w:szCs w:val="24"/>
        </w:rPr>
        <w:t>г</w:t>
      </w:r>
      <w:r w:rsidR="00BA260B" w:rsidRPr="000023E3">
        <w:rPr>
          <w:rFonts w:ascii="Times New Roman" w:hAnsi="Times New Roman"/>
          <w:sz w:val="24"/>
          <w:szCs w:val="24"/>
        </w:rPr>
        <w:t>осударственн</w:t>
      </w:r>
      <w:r w:rsidR="00BA260B">
        <w:rPr>
          <w:rFonts w:ascii="Times New Roman" w:hAnsi="Times New Roman"/>
          <w:sz w:val="24"/>
          <w:szCs w:val="24"/>
        </w:rPr>
        <w:t>ого</w:t>
      </w:r>
      <w:r w:rsidR="00146AB9" w:rsidRPr="000023E3">
        <w:rPr>
          <w:rFonts w:ascii="Times New Roman" w:hAnsi="Times New Roman"/>
          <w:sz w:val="24"/>
          <w:szCs w:val="24"/>
        </w:rPr>
        <w:t xml:space="preserve"> налогового инспектора </w:t>
      </w:r>
      <w:r w:rsidR="00546014" w:rsidRPr="000023E3">
        <w:rPr>
          <w:rFonts w:ascii="Times New Roman" w:hAnsi="Times New Roman"/>
          <w:sz w:val="24"/>
          <w:szCs w:val="24"/>
        </w:rPr>
        <w:t xml:space="preserve">отдела камеральных проверок № 1 </w:t>
      </w:r>
      <w:r w:rsidR="00146AB9" w:rsidRPr="000023E3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своевременности и оперативности выполнения поручений;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46AB9" w:rsidRPr="000023E3" w:rsidRDefault="00E23678" w:rsidP="00E23678">
      <w:pPr>
        <w:autoSpaceDE w:val="0"/>
        <w:autoSpaceDN w:val="0"/>
        <w:adjustRightInd w:val="0"/>
        <w:spacing w:after="0" w:line="240" w:lineRule="auto"/>
        <w:ind w:left="54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46AB9" w:rsidRPr="000023E3">
        <w:rPr>
          <w:rFonts w:ascii="Times New Roman" w:hAnsi="Times New Roman"/>
          <w:sz w:val="24"/>
          <w:szCs w:val="24"/>
        </w:rPr>
        <w:t>осознанию ответственности за последствия своих действий.</w:t>
      </w:r>
    </w:p>
    <w:p w:rsidR="005977E5" w:rsidRPr="000023E3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5977E5" w:rsidRPr="000023E3" w:rsidRDefault="005977E5" w:rsidP="005977E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</w:p>
    <w:sectPr w:rsidR="005977E5" w:rsidRPr="000023E3" w:rsidSect="00E236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51902"/>
    <w:multiLevelType w:val="hybridMultilevel"/>
    <w:tmpl w:val="165A0244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">
    <w:nsid w:val="77926EFD"/>
    <w:multiLevelType w:val="hybridMultilevel"/>
    <w:tmpl w:val="736A3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9061B9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C6"/>
    <w:rsid w:val="000023E3"/>
    <w:rsid w:val="000160BB"/>
    <w:rsid w:val="00022B6E"/>
    <w:rsid w:val="00024A39"/>
    <w:rsid w:val="00050F75"/>
    <w:rsid w:val="00081860"/>
    <w:rsid w:val="000A2D1B"/>
    <w:rsid w:val="000B0483"/>
    <w:rsid w:val="000E0DA3"/>
    <w:rsid w:val="001247B1"/>
    <w:rsid w:val="00145C32"/>
    <w:rsid w:val="00146AB9"/>
    <w:rsid w:val="00196440"/>
    <w:rsid w:val="001B6204"/>
    <w:rsid w:val="00271C49"/>
    <w:rsid w:val="00282E85"/>
    <w:rsid w:val="002E62A0"/>
    <w:rsid w:val="00305F54"/>
    <w:rsid w:val="00335E3C"/>
    <w:rsid w:val="0034198B"/>
    <w:rsid w:val="0038616C"/>
    <w:rsid w:val="003B56C6"/>
    <w:rsid w:val="003F3F1F"/>
    <w:rsid w:val="00420DC5"/>
    <w:rsid w:val="00423BF5"/>
    <w:rsid w:val="004625BC"/>
    <w:rsid w:val="004A4254"/>
    <w:rsid w:val="0051655A"/>
    <w:rsid w:val="00532162"/>
    <w:rsid w:val="0054434A"/>
    <w:rsid w:val="00546014"/>
    <w:rsid w:val="005977E5"/>
    <w:rsid w:val="005C5CBD"/>
    <w:rsid w:val="005D6124"/>
    <w:rsid w:val="005D6A60"/>
    <w:rsid w:val="005E29CF"/>
    <w:rsid w:val="00620ACB"/>
    <w:rsid w:val="00632346"/>
    <w:rsid w:val="00667117"/>
    <w:rsid w:val="0067780E"/>
    <w:rsid w:val="006F1D85"/>
    <w:rsid w:val="006F32E1"/>
    <w:rsid w:val="00717775"/>
    <w:rsid w:val="007251F7"/>
    <w:rsid w:val="00771DFE"/>
    <w:rsid w:val="007936C3"/>
    <w:rsid w:val="007C4970"/>
    <w:rsid w:val="00825EC1"/>
    <w:rsid w:val="00831FEC"/>
    <w:rsid w:val="00843E73"/>
    <w:rsid w:val="00865E0E"/>
    <w:rsid w:val="008B09CE"/>
    <w:rsid w:val="008D4346"/>
    <w:rsid w:val="008D71AD"/>
    <w:rsid w:val="008E6538"/>
    <w:rsid w:val="00904090"/>
    <w:rsid w:val="00A73628"/>
    <w:rsid w:val="00AB1C2D"/>
    <w:rsid w:val="00AB6FDD"/>
    <w:rsid w:val="00AE7972"/>
    <w:rsid w:val="00B3507B"/>
    <w:rsid w:val="00B524C2"/>
    <w:rsid w:val="00B5329F"/>
    <w:rsid w:val="00B70FD7"/>
    <w:rsid w:val="00BA260B"/>
    <w:rsid w:val="00C0743F"/>
    <w:rsid w:val="00C152F1"/>
    <w:rsid w:val="00C473B6"/>
    <w:rsid w:val="00C53AB9"/>
    <w:rsid w:val="00C600FA"/>
    <w:rsid w:val="00CB1177"/>
    <w:rsid w:val="00D25DEB"/>
    <w:rsid w:val="00D3018E"/>
    <w:rsid w:val="00D53E39"/>
    <w:rsid w:val="00DC3FCC"/>
    <w:rsid w:val="00DD2911"/>
    <w:rsid w:val="00DD37CF"/>
    <w:rsid w:val="00DD66B4"/>
    <w:rsid w:val="00E042ED"/>
    <w:rsid w:val="00E20C4F"/>
    <w:rsid w:val="00E23678"/>
    <w:rsid w:val="00E45152"/>
    <w:rsid w:val="00EB0B0C"/>
    <w:rsid w:val="00EC45A9"/>
    <w:rsid w:val="00F42BAE"/>
    <w:rsid w:val="00F666BF"/>
    <w:rsid w:val="00F72AC8"/>
    <w:rsid w:val="00F87803"/>
    <w:rsid w:val="00FB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uiPriority w:val="99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DD2911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rsid w:val="00DD2911"/>
    <w:rPr>
      <w:lang w:eastAsia="en-US"/>
    </w:rPr>
  </w:style>
  <w:style w:type="character" w:styleId="a5">
    <w:name w:val="Hyperlink"/>
    <w:uiPriority w:val="99"/>
    <w:unhideWhenUsed/>
    <w:rsid w:val="006F1D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DF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5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B56C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3B56C6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B56C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B56C6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3">
    <w:name w:val="Body Text Indent 3"/>
    <w:basedOn w:val="a"/>
    <w:link w:val="30"/>
    <w:uiPriority w:val="99"/>
    <w:rsid w:val="004A4254"/>
    <w:pPr>
      <w:spacing w:after="0" w:line="240" w:lineRule="auto"/>
      <w:ind w:firstLine="540"/>
      <w:jc w:val="both"/>
    </w:pPr>
    <w:rPr>
      <w:rFonts w:ascii="Times New Roman" w:eastAsia="Times New Roman" w:hAnsi="Times New Roman"/>
      <w:b/>
      <w:bCs/>
      <w:sz w:val="24"/>
      <w:szCs w:val="18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4A4254"/>
    <w:rPr>
      <w:rFonts w:ascii="Times New Roman" w:hAnsi="Times New Roman" w:cs="Times New Roman"/>
      <w:b/>
      <w:bCs/>
      <w:sz w:val="18"/>
      <w:szCs w:val="18"/>
      <w:lang w:eastAsia="ru-RU"/>
    </w:rPr>
  </w:style>
  <w:style w:type="paragraph" w:styleId="a3">
    <w:name w:val="Body Text Indent"/>
    <w:basedOn w:val="a"/>
    <w:link w:val="a4"/>
    <w:uiPriority w:val="99"/>
    <w:unhideWhenUsed/>
    <w:rsid w:val="00DD2911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rsid w:val="00DD2911"/>
    <w:rPr>
      <w:lang w:eastAsia="en-US"/>
    </w:rPr>
  </w:style>
  <w:style w:type="character" w:styleId="a5">
    <w:name w:val="Hyperlink"/>
    <w:uiPriority w:val="99"/>
    <w:unhideWhenUsed/>
    <w:rsid w:val="006F1D8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D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059ED0E9BE61CAF0D279C0F5FAC08470EDB5782E48EE15A9EC5C1241766CC288D07B1814FBEAFE6C8AE4AADb0sAG" TargetMode="External"/><Relationship Id="rId13" Type="http://schemas.openxmlformats.org/officeDocument/2006/relationships/hyperlink" Target="consultantplus://offline/ref=956059ED0E9BE61CAF0D279C0F5FAC084606D95F8EEE8EE15A9EC5C1241766CC288D07B1814FBEAFE6C8AE4AADb0sAG" TargetMode="External"/><Relationship Id="rId18" Type="http://schemas.openxmlformats.org/officeDocument/2006/relationships/hyperlink" Target="consultantplus://offline/ref=956059ED0E9BE61CAF0D279C0F5FAC08450BD9538CE28EE15A9EC5C1241766CC288D07B1814FBEAFE6C8AE4AADb0sAG" TargetMode="External"/><Relationship Id="rId26" Type="http://schemas.openxmlformats.org/officeDocument/2006/relationships/hyperlink" Target="consultantplus://offline/ref=C05FA2A8F51E45A2A3215D87795906EAFAFB681C36B7575EF9C34D372D2361D167278B0F0128A276A6D00B690DoCB8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56059ED0E9BE61CAF0D279C0F5FAC08470ED75289E78EE15A9EC5C1241766CC288D07B1814FBEAFE6C8AE4AADb0sAG" TargetMode="External"/><Relationship Id="rId34" Type="http://schemas.openxmlformats.org/officeDocument/2006/relationships/hyperlink" Target="consultantplus://offline/ref=2298AE342915681B36EA5B985D6BDF5B27637F4E4C76BB6D177E47914589FC323D74E1FAA4919108RDoDI" TargetMode="External"/><Relationship Id="rId7" Type="http://schemas.openxmlformats.org/officeDocument/2006/relationships/hyperlink" Target="consultantplus://offline/ref=956059ED0E9BE61CAF0D279C0F5FAC08470FDD568EE78EE15A9EC5C1241766CC288D07B1814FBEAFE6C8AE4AADb0sAG" TargetMode="External"/><Relationship Id="rId12" Type="http://schemas.openxmlformats.org/officeDocument/2006/relationships/hyperlink" Target="consultantplus://offline/ref=956059ED0E9BE61CAF0D279C0F5FAC08470FDF548BE28EE15A9EC5C1241766CC288D07B1814FBEAFE6C8AE4AADb0sAG" TargetMode="External"/><Relationship Id="rId17" Type="http://schemas.openxmlformats.org/officeDocument/2006/relationships/hyperlink" Target="consultantplus://offline/ref=956059ED0E9BE61CAF0D279C0F5FAC08460CDF5E8BE18EE15A9EC5C1241766CC288D07B1814FBEAFE6C8AE4AADb0sAG" TargetMode="External"/><Relationship Id="rId25" Type="http://schemas.openxmlformats.org/officeDocument/2006/relationships/hyperlink" Target="consultantplus://offline/ref=C05FA2A8F51E45A2A3215D87795906EAFAF6601C34B8575EF9C34D372D2361D167278B0F0128A276A6D00B690DoCB8H" TargetMode="External"/><Relationship Id="rId33" Type="http://schemas.openxmlformats.org/officeDocument/2006/relationships/hyperlink" Target="consultantplus://offline/ref=2298AE342915681B36EA5B985D6BDF5B2D687B4B4C7EE6671F274B934286A3253A3DEDFBA49193R0o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56059ED0E9BE61CAF0D279C0F5FAC08470EDD5F8CE68EE15A9EC5C1241766CC288D07B1814FBEAFE6C8AE4AADb0sAG" TargetMode="External"/><Relationship Id="rId20" Type="http://schemas.openxmlformats.org/officeDocument/2006/relationships/hyperlink" Target="consultantplus://offline/ref=956059ED0E9BE61CAF0D279C0F5FAC08460EDC578FE38EE15A9EC5C1241766CC288D07B1814FBEAFE6C8AE4AADb0sAG" TargetMode="External"/><Relationship Id="rId29" Type="http://schemas.openxmlformats.org/officeDocument/2006/relationships/hyperlink" Target="consultantplus://offline/ref=2298AE342915681B36EA5B985D6BDF5B27637F4E4C76BB6D177E47914589FC323D74E1FAA491910DRDo7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6059ED0E9BE61CAF0D279C0F5FAC084607DB5083E58EE15A9EC5C1241766CC288D07B1814FBEAFE6C8AE4AADb0sAG" TargetMode="External"/><Relationship Id="rId24" Type="http://schemas.openxmlformats.org/officeDocument/2006/relationships/hyperlink" Target="consultantplus://offline/ref=42963BDC10A094A718E9ED81ECED1BC575D657F6C07B97FBF36FF3A32543A648824790CC1619C05FD2FE9C3624i9DFH" TargetMode="External"/><Relationship Id="rId32" Type="http://schemas.openxmlformats.org/officeDocument/2006/relationships/hyperlink" Target="consultantplus://offline/ref=2298AE342915681B36EA5B985D6BDF5B2766764C4075BB6D177E47914589FC323D74E1FAA491900DRDo2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6059ED0E9BE61CAF0D279C0F5FAC084606D9538AE28EE15A9EC5C1241766CC288D07B1814FBEAFE6C8AE4AADb0sAG" TargetMode="External"/><Relationship Id="rId23" Type="http://schemas.openxmlformats.org/officeDocument/2006/relationships/hyperlink" Target="consultantplus://offline/ref=42963BDC10A094A718E9ED81ECED1BC575DF5EF7C17697FBF36FF3A32543A648824790CC1619C05FD2FE9C3624i9DFH" TargetMode="External"/><Relationship Id="rId28" Type="http://schemas.openxmlformats.org/officeDocument/2006/relationships/hyperlink" Target="consultantplus://offline/ref=2298AE342915681B36EA5B985D6BDF5B27637F4E4C76BB6D177E47914589FC323D74E1FAA491910FRDo6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956059ED0E9BE61CAF0D279C0F5FAC08470EDB5483E68EE15A9EC5C1241766CC288D07B1814FBEAFE6C8AE4AADb0sAG" TargetMode="External"/><Relationship Id="rId19" Type="http://schemas.openxmlformats.org/officeDocument/2006/relationships/hyperlink" Target="consultantplus://offline/ref=956059ED0E9BE61CAF0D279C0F5FAC08450CD65588E18EE15A9EC5C1241766CC288D07B1814FBEAFE6C8AE4AADb0sAG" TargetMode="External"/><Relationship Id="rId31" Type="http://schemas.openxmlformats.org/officeDocument/2006/relationships/hyperlink" Target="consultantplus://offline/ref=2298AE342915681B36EA5B985D6BDF5B27637F4E4C76BB6D177E47914589FC323D74E1FAA4919108RDo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6059ED0E9BE61CAF0D279C0F5FAC08460EDE568EE18EE15A9EC5C1241766CC288D07B1814FBEAFE6C8AE4AADb0sAG" TargetMode="External"/><Relationship Id="rId14" Type="http://schemas.openxmlformats.org/officeDocument/2006/relationships/hyperlink" Target="consultantplus://offline/ref=956059ED0E9BE61CAF0D279C0F5FAC084607D9578DE78EE15A9EC5C1241766CC288D07B1814FBEAFE6C8AE4AADb0sAG" TargetMode="External"/><Relationship Id="rId22" Type="http://schemas.openxmlformats.org/officeDocument/2006/relationships/hyperlink" Target="consultantplus://offline/ref=956059ED0E9BE61CAF0D279C0F5FAC08450BD75289E58EE15A9EC5C1241766CC288D07B1814FBEAFE6C8AE4AADb0sAG" TargetMode="External"/><Relationship Id="rId27" Type="http://schemas.openxmlformats.org/officeDocument/2006/relationships/hyperlink" Target="consultantplus://offline/ref=C05FA2A8F51E45A2A321549E7E5906EAFFF3611E31BE575EF9C34D372D2361D167278B0F0128A276A6D00B690DoCB8H" TargetMode="External"/><Relationship Id="rId30" Type="http://schemas.openxmlformats.org/officeDocument/2006/relationships/hyperlink" Target="consultantplus://offline/ref=2298AE342915681B36EA5B985D6BDF5B27637F4E4C76BB6D177E47914589FC323D74E1FAA491910ARDo0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D926-3FF4-4A79-A7FB-7C666A5F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2402</Words>
  <Characters>21832</Characters>
  <Application>Microsoft Office Word</Application>
  <DocSecurity>0</DocSecurity>
  <Lines>181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Лилия Михайловна Шайдуллина</dc:creator>
  <cp:lastModifiedBy>Мухаметзянова Физалия Фаридовна</cp:lastModifiedBy>
  <cp:revision>2</cp:revision>
  <cp:lastPrinted>2024-03-21T12:40:00Z</cp:lastPrinted>
  <dcterms:created xsi:type="dcterms:W3CDTF">2024-07-01T12:34:00Z</dcterms:created>
  <dcterms:modified xsi:type="dcterms:W3CDTF">2024-07-01T12:34:00Z</dcterms:modified>
</cp:coreProperties>
</file>